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8C" w:rsidRDefault="00622F8C" w:rsidP="00622F8C">
      <w:pPr>
        <w:pStyle w:val="a3"/>
      </w:pPr>
      <w:r>
        <w:t>ГЛАВА МУНИЦИПАЛЬНОГО РАЙОНА</w:t>
      </w:r>
    </w:p>
    <w:p w:rsidR="00622F8C" w:rsidRDefault="00622F8C" w:rsidP="00622F8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«ХИЛОКСКИЙ РАЙОН»</w:t>
      </w:r>
    </w:p>
    <w:p w:rsidR="00622F8C" w:rsidRDefault="00622F8C" w:rsidP="00622F8C">
      <w:pPr>
        <w:jc w:val="center"/>
        <w:rPr>
          <w:b/>
          <w:bCs/>
          <w:sz w:val="28"/>
        </w:rPr>
      </w:pPr>
    </w:p>
    <w:p w:rsidR="00622F8C" w:rsidRDefault="00622F8C" w:rsidP="00622F8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622F8C" w:rsidRDefault="00622F8C" w:rsidP="00622F8C">
      <w:pPr>
        <w:jc w:val="center"/>
        <w:rPr>
          <w:b/>
          <w:bCs/>
          <w:sz w:val="28"/>
        </w:rPr>
      </w:pPr>
    </w:p>
    <w:p w:rsidR="00622F8C" w:rsidRDefault="00622F8C" w:rsidP="00622F8C">
      <w:pPr>
        <w:jc w:val="center"/>
        <w:rPr>
          <w:b/>
          <w:bCs/>
          <w:sz w:val="28"/>
        </w:rPr>
      </w:pPr>
    </w:p>
    <w:p w:rsidR="00622F8C" w:rsidRDefault="00622F8C" w:rsidP="00622F8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г. Хилок</w:t>
      </w:r>
    </w:p>
    <w:p w:rsidR="00622F8C" w:rsidRDefault="00622F8C" w:rsidP="00622F8C">
      <w:pPr>
        <w:rPr>
          <w:sz w:val="28"/>
        </w:rPr>
      </w:pPr>
    </w:p>
    <w:p w:rsidR="00622F8C" w:rsidRDefault="00622F8C" w:rsidP="00622F8C">
      <w:pPr>
        <w:rPr>
          <w:sz w:val="28"/>
        </w:rPr>
      </w:pPr>
    </w:p>
    <w:p w:rsidR="00622F8C" w:rsidRPr="00755288" w:rsidRDefault="00622F8C" w:rsidP="00622F8C">
      <w:pPr>
        <w:rPr>
          <w:sz w:val="28"/>
          <w:u w:val="single"/>
        </w:rPr>
      </w:pPr>
      <w:r>
        <w:rPr>
          <w:sz w:val="28"/>
        </w:rPr>
        <w:t xml:space="preserve">  </w:t>
      </w:r>
      <w:r>
        <w:rPr>
          <w:sz w:val="28"/>
          <w:u w:val="single"/>
        </w:rPr>
        <w:t xml:space="preserve">  06 </w:t>
      </w:r>
      <w:r>
        <w:rPr>
          <w:sz w:val="28"/>
        </w:rPr>
        <w:t>.</w:t>
      </w:r>
      <w:r>
        <w:rPr>
          <w:sz w:val="28"/>
          <w:u w:val="single"/>
        </w:rPr>
        <w:t xml:space="preserve">  02 </w:t>
      </w:r>
      <w:r>
        <w:rPr>
          <w:sz w:val="28"/>
        </w:rPr>
        <w:t>.2013                                                                                      №</w:t>
      </w:r>
      <w:r>
        <w:rPr>
          <w:sz w:val="28"/>
          <w:u w:val="single"/>
        </w:rPr>
        <w:t xml:space="preserve">  75     </w:t>
      </w:r>
    </w:p>
    <w:p w:rsidR="00622F8C" w:rsidRDefault="00622F8C" w:rsidP="00622F8C"/>
    <w:p w:rsidR="00622F8C" w:rsidRDefault="00622F8C" w:rsidP="00622F8C"/>
    <w:p w:rsidR="00622F8C" w:rsidRDefault="00622F8C" w:rsidP="00622F8C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размеров повышающих коэффициентов к окладу (должностному окладу) по соответствующей профессиональной квалификационной группе и перечня профессий (специальностей) </w:t>
      </w:r>
    </w:p>
    <w:p w:rsidR="00622F8C" w:rsidRDefault="00622F8C" w:rsidP="00622F8C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и должностей по категориям работников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22F8C" w:rsidRDefault="00622F8C" w:rsidP="00622F8C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>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культуры</w:t>
      </w: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, принимающих </w:t>
      </w:r>
      <w:proofErr w:type="gramStart"/>
      <w:r w:rsidRPr="006B4CDB">
        <w:rPr>
          <w:rFonts w:ascii="Times New Roman" w:hAnsi="Times New Roman" w:cs="Times New Roman"/>
          <w:b w:val="0"/>
          <w:sz w:val="28"/>
          <w:szCs w:val="28"/>
        </w:rPr>
        <w:t>непосредственное</w:t>
      </w:r>
      <w:proofErr w:type="gramEnd"/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22F8C" w:rsidRPr="006B4CDB" w:rsidRDefault="00622F8C" w:rsidP="00622F8C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участие в оказании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Pr="006B4CDB">
        <w:rPr>
          <w:rFonts w:ascii="Times New Roman" w:hAnsi="Times New Roman" w:cs="Times New Roman"/>
          <w:b w:val="0"/>
          <w:sz w:val="28"/>
          <w:szCs w:val="28"/>
        </w:rPr>
        <w:t xml:space="preserve">ых услуг </w:t>
      </w:r>
    </w:p>
    <w:p w:rsidR="00622F8C" w:rsidRDefault="00622F8C" w:rsidP="00622F8C">
      <w:pPr>
        <w:jc w:val="both"/>
        <w:rPr>
          <w:sz w:val="28"/>
          <w:szCs w:val="28"/>
        </w:rPr>
      </w:pPr>
    </w:p>
    <w:p w:rsidR="00622F8C" w:rsidRDefault="00622F8C" w:rsidP="00622F8C">
      <w:pPr>
        <w:ind w:left="-360"/>
        <w:rPr>
          <w:sz w:val="28"/>
        </w:rPr>
      </w:pPr>
    </w:p>
    <w:p w:rsidR="00622F8C" w:rsidRDefault="00622F8C" w:rsidP="00622F8C">
      <w:pPr>
        <w:jc w:val="both"/>
        <w:rPr>
          <w:sz w:val="28"/>
          <w:szCs w:val="28"/>
        </w:rPr>
      </w:pPr>
      <w:r>
        <w:t xml:space="preserve">        </w:t>
      </w:r>
      <w:r w:rsidRPr="006B4CDB">
        <w:rPr>
          <w:sz w:val="28"/>
          <w:szCs w:val="28"/>
        </w:rPr>
        <w:t>В соответствии со статьей 53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статьей 2 </w:t>
      </w:r>
      <w:r>
        <w:rPr>
          <w:sz w:val="28"/>
        </w:rPr>
        <w:t xml:space="preserve">решения  Совета муниципального района «Хилокского района» от 15 октября 2009 г. № 16.111. «Об утверждении Порядка оплаты труда работников муниципальных учреждений, финансируемых из бюджета муниципальных учреждений, финансируемых из бюджета муниципального района «Хилокский район», </w:t>
      </w:r>
      <w:r w:rsidRPr="006B4CDB">
        <w:rPr>
          <w:sz w:val="28"/>
          <w:szCs w:val="28"/>
        </w:rPr>
        <w:t xml:space="preserve">в целях обеспечения достойной оплаты труда в учреждениях бюджетной сферы и повышения качества оказания </w:t>
      </w:r>
      <w:r>
        <w:rPr>
          <w:sz w:val="28"/>
          <w:szCs w:val="28"/>
        </w:rPr>
        <w:t>муниципальных</w:t>
      </w:r>
      <w:r w:rsidRPr="006B4CDB">
        <w:rPr>
          <w:sz w:val="28"/>
          <w:szCs w:val="28"/>
        </w:rPr>
        <w:t xml:space="preserve"> услуг </w:t>
      </w:r>
      <w:r>
        <w:rPr>
          <w:b/>
          <w:bCs/>
          <w:sz w:val="28"/>
          <w:szCs w:val="28"/>
        </w:rPr>
        <w:t>постановляю</w:t>
      </w:r>
      <w:r w:rsidRPr="006B4CDB">
        <w:rPr>
          <w:sz w:val="28"/>
          <w:szCs w:val="28"/>
        </w:rPr>
        <w:t>:</w:t>
      </w:r>
    </w:p>
    <w:p w:rsidR="00622F8C" w:rsidRDefault="00622F8C" w:rsidP="00622F8C">
      <w:pPr>
        <w:jc w:val="both"/>
        <w:rPr>
          <w:sz w:val="28"/>
          <w:szCs w:val="28"/>
        </w:rPr>
      </w:pPr>
    </w:p>
    <w:p w:rsidR="00622F8C" w:rsidRPr="00582A28" w:rsidRDefault="00622F8C" w:rsidP="00622F8C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У</w:t>
      </w:r>
      <w:r w:rsidRPr="00582A28">
        <w:rPr>
          <w:bCs/>
          <w:sz w:val="28"/>
          <w:szCs w:val="28"/>
        </w:rPr>
        <w:t xml:space="preserve">твердить прилагаемые размеры повышающих коэффициентов к окладу (должностному окладу) по соответствующей профессиональной квалификационной группе и перечень профессий (специальностей) и должностей по категориям </w:t>
      </w:r>
      <w:r>
        <w:rPr>
          <w:bCs/>
          <w:sz w:val="28"/>
          <w:szCs w:val="28"/>
        </w:rPr>
        <w:t xml:space="preserve">работников муниципальных </w:t>
      </w:r>
      <w:r w:rsidRPr="00582A28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культуры</w:t>
      </w:r>
      <w:r w:rsidRPr="00582A28">
        <w:rPr>
          <w:bCs/>
          <w:sz w:val="28"/>
          <w:szCs w:val="28"/>
        </w:rPr>
        <w:t>, принимающих непосредственное участие в оказании муниципальных услуг</w:t>
      </w:r>
      <w:r>
        <w:rPr>
          <w:bCs/>
          <w:sz w:val="28"/>
          <w:szCs w:val="28"/>
        </w:rPr>
        <w:t>.</w:t>
      </w:r>
    </w:p>
    <w:p w:rsidR="00622F8C" w:rsidRDefault="00622F8C" w:rsidP="00622F8C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культуры муниципального района «Хилокский район»</w:t>
      </w:r>
      <w:r w:rsidRPr="0037455A">
        <w:rPr>
          <w:sz w:val="28"/>
          <w:szCs w:val="28"/>
        </w:rPr>
        <w:t xml:space="preserve">: </w:t>
      </w:r>
    </w:p>
    <w:p w:rsidR="00622F8C" w:rsidRPr="0037455A" w:rsidRDefault="00622F8C" w:rsidP="00622F8C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провести мероприятия по привлечению на повышение заработной платы не менее одной трети средств, получаемых за счет оптимизации неэффективных расходов, а также средств от приносящей доход деятельности;</w:t>
      </w:r>
    </w:p>
    <w:p w:rsidR="00622F8C" w:rsidRPr="0037455A" w:rsidRDefault="00622F8C" w:rsidP="00622F8C">
      <w:pPr>
        <w:ind w:firstLine="709"/>
        <w:jc w:val="both"/>
        <w:rPr>
          <w:sz w:val="28"/>
          <w:szCs w:val="28"/>
        </w:rPr>
      </w:pPr>
      <w:r w:rsidRPr="0037455A">
        <w:rPr>
          <w:sz w:val="28"/>
          <w:szCs w:val="28"/>
        </w:rPr>
        <w:t>внести соответствующие изменения в нормативные правовые акты, регулирующие вопросы оплаты труда</w:t>
      </w:r>
      <w:r>
        <w:rPr>
          <w:sz w:val="28"/>
          <w:szCs w:val="28"/>
        </w:rPr>
        <w:t>.</w:t>
      </w:r>
    </w:p>
    <w:p w:rsidR="00622F8C" w:rsidRPr="0037455A" w:rsidRDefault="00622F8C" w:rsidP="00622F8C">
      <w:pPr>
        <w:ind w:firstLine="709"/>
        <w:jc w:val="both"/>
        <w:rPr>
          <w:sz w:val="28"/>
          <w:szCs w:val="28"/>
        </w:rPr>
      </w:pPr>
      <w:r w:rsidRPr="0037455A">
        <w:rPr>
          <w:sz w:val="28"/>
          <w:szCs w:val="28"/>
        </w:rPr>
        <w:t xml:space="preserve">4.  </w:t>
      </w:r>
      <w:r>
        <w:rPr>
          <w:sz w:val="28"/>
          <w:szCs w:val="28"/>
        </w:rPr>
        <w:t>Комитету по</w:t>
      </w:r>
      <w:r w:rsidRPr="0037455A">
        <w:rPr>
          <w:sz w:val="28"/>
          <w:szCs w:val="28"/>
        </w:rPr>
        <w:t xml:space="preserve"> финанс</w:t>
      </w:r>
      <w:r>
        <w:rPr>
          <w:sz w:val="28"/>
          <w:szCs w:val="28"/>
        </w:rPr>
        <w:t>ам муниципального района «Хилокский район»</w:t>
      </w:r>
      <w:r w:rsidRPr="0037455A">
        <w:rPr>
          <w:sz w:val="28"/>
          <w:szCs w:val="28"/>
        </w:rPr>
        <w:t xml:space="preserve"> (</w:t>
      </w:r>
      <w:r>
        <w:rPr>
          <w:sz w:val="28"/>
          <w:szCs w:val="28"/>
        </w:rPr>
        <w:t>Матвеева Н.П.</w:t>
      </w:r>
      <w:r w:rsidRPr="0037455A">
        <w:rPr>
          <w:sz w:val="28"/>
          <w:szCs w:val="28"/>
        </w:rPr>
        <w:t>):</w:t>
      </w:r>
    </w:p>
    <w:p w:rsidR="00622F8C" w:rsidRDefault="00622F8C" w:rsidP="00622F8C">
      <w:pPr>
        <w:ind w:firstLine="709"/>
        <w:jc w:val="both"/>
        <w:rPr>
          <w:sz w:val="28"/>
          <w:szCs w:val="28"/>
        </w:rPr>
      </w:pPr>
      <w:r w:rsidRPr="0037455A">
        <w:rPr>
          <w:sz w:val="28"/>
          <w:szCs w:val="28"/>
        </w:rPr>
        <w:lastRenderedPageBreak/>
        <w:t xml:space="preserve"> осуществлять финансирование  в пределах бюджетных ассигнований, предусмотренных главному распорядителю</w:t>
      </w:r>
      <w:r>
        <w:rPr>
          <w:sz w:val="28"/>
          <w:szCs w:val="28"/>
        </w:rPr>
        <w:t xml:space="preserve"> (получателю)</w:t>
      </w:r>
      <w:r w:rsidRPr="0037455A">
        <w:rPr>
          <w:sz w:val="28"/>
          <w:szCs w:val="28"/>
        </w:rPr>
        <w:t xml:space="preserve"> бюджетных сре</w:t>
      </w:r>
      <w:proofErr w:type="gramStart"/>
      <w:r w:rsidRPr="0037455A">
        <w:rPr>
          <w:sz w:val="28"/>
          <w:szCs w:val="28"/>
        </w:rPr>
        <w:t>дств в с</w:t>
      </w:r>
      <w:proofErr w:type="gramEnd"/>
      <w:r w:rsidRPr="0037455A">
        <w:rPr>
          <w:sz w:val="28"/>
          <w:szCs w:val="28"/>
        </w:rPr>
        <w:t xml:space="preserve">оответствии с </w:t>
      </w:r>
      <w:r>
        <w:rPr>
          <w:sz w:val="28"/>
          <w:szCs w:val="28"/>
        </w:rPr>
        <w:t>решением Совета муниципального района «Хилокский район»</w:t>
      </w:r>
      <w:r w:rsidRPr="0037455A">
        <w:rPr>
          <w:sz w:val="28"/>
          <w:szCs w:val="28"/>
        </w:rPr>
        <w:t xml:space="preserve"> о бюджете  на теку</w:t>
      </w:r>
      <w:r>
        <w:rPr>
          <w:sz w:val="28"/>
          <w:szCs w:val="28"/>
        </w:rPr>
        <w:t>щий год и плановый период;</w:t>
      </w:r>
    </w:p>
    <w:p w:rsidR="00622F8C" w:rsidRDefault="00622F8C" w:rsidP="00622F8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предусмотреть бюджетам поселений муниципального района «Хилокский район» средства на повышение заработной платы (не более двух третей от объема средств, необходимых на повышение оплаты труда работников учреждений культуры, включенным в перечень профессий (специальностей) и должностей по категориям работников, принимающих непосредственное участие в оказании муниципальных услуг) в виде субсидии на поддержку мер по обеспечению повышения заработной платы.</w:t>
      </w:r>
      <w:proofErr w:type="gramEnd"/>
    </w:p>
    <w:p w:rsidR="00622F8C" w:rsidRDefault="00622F8C" w:rsidP="00622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Рекомендовать органам местного самоуправления поселений муниципального района «Хилокский район» утвердить размеры повышающих коэффициентов к окладу (должностному окладу) по соответствующей профессиональной квалификационной группе и перечень профессий (специальностей) и должностей по категориям работников муниципальных учреждений культуры, принимающих непосредственное участие в оказании муниципальных услуг, и распространить их действие на правоотношения, возникшие с 08 января 2013 года.</w:t>
      </w:r>
      <w:proofErr w:type="gramEnd"/>
    </w:p>
    <w:p w:rsidR="00622F8C" w:rsidRPr="001913D4" w:rsidRDefault="00622F8C" w:rsidP="00622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Pr="001913D4">
        <w:rPr>
          <w:sz w:val="28"/>
          <w:szCs w:val="28"/>
        </w:rPr>
        <w:t xml:space="preserve"> </w:t>
      </w:r>
      <w:proofErr w:type="gramStart"/>
      <w:r w:rsidRPr="001913D4">
        <w:rPr>
          <w:sz w:val="28"/>
          <w:szCs w:val="28"/>
        </w:rPr>
        <w:t>Контроль за</w:t>
      </w:r>
      <w:proofErr w:type="gramEnd"/>
      <w:r w:rsidRPr="001913D4">
        <w:rPr>
          <w:sz w:val="28"/>
          <w:szCs w:val="28"/>
        </w:rPr>
        <w:t xml:space="preserve"> исполнением настоящего постановления возложить на заместителя </w:t>
      </w:r>
      <w:r>
        <w:rPr>
          <w:sz w:val="28"/>
          <w:szCs w:val="28"/>
        </w:rPr>
        <w:t>Главы муниципального района «Хилокский район»</w:t>
      </w:r>
      <w:r w:rsidRPr="001913D4">
        <w:rPr>
          <w:sz w:val="28"/>
          <w:szCs w:val="28"/>
        </w:rPr>
        <w:t xml:space="preserve"> по социальным вопросам </w:t>
      </w:r>
      <w:r>
        <w:rPr>
          <w:sz w:val="28"/>
          <w:szCs w:val="28"/>
        </w:rPr>
        <w:t>Васильеву Т.Ф</w:t>
      </w:r>
      <w:r w:rsidRPr="001913D4">
        <w:rPr>
          <w:sz w:val="28"/>
          <w:szCs w:val="28"/>
        </w:rPr>
        <w:t>.</w:t>
      </w:r>
    </w:p>
    <w:p w:rsidR="00622F8C" w:rsidRPr="001913D4" w:rsidRDefault="00622F8C" w:rsidP="00622F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913D4">
        <w:rPr>
          <w:sz w:val="28"/>
          <w:szCs w:val="28"/>
        </w:rPr>
        <w:t>Действие настоящего постановления распространить на правоотношения, возникшие с 08 января 2013 года</w:t>
      </w:r>
    </w:p>
    <w:p w:rsidR="00622F8C" w:rsidRDefault="00622F8C" w:rsidP="00622F8C">
      <w:pPr>
        <w:pStyle w:val="a5"/>
        <w:ind w:left="0"/>
        <w:jc w:val="both"/>
        <w:rPr>
          <w:sz w:val="28"/>
          <w:szCs w:val="28"/>
        </w:rPr>
      </w:pPr>
    </w:p>
    <w:p w:rsidR="00622F8C" w:rsidRDefault="00622F8C" w:rsidP="00622F8C">
      <w:pPr>
        <w:pStyle w:val="a5"/>
        <w:ind w:left="0"/>
        <w:jc w:val="both"/>
        <w:rPr>
          <w:sz w:val="28"/>
          <w:szCs w:val="28"/>
        </w:rPr>
      </w:pPr>
    </w:p>
    <w:p w:rsidR="00622F8C" w:rsidRDefault="00622F8C" w:rsidP="00622F8C">
      <w:pPr>
        <w:pStyle w:val="a5"/>
        <w:ind w:left="0"/>
        <w:jc w:val="both"/>
        <w:rPr>
          <w:sz w:val="28"/>
          <w:szCs w:val="28"/>
        </w:rPr>
      </w:pPr>
    </w:p>
    <w:p w:rsidR="00622F8C" w:rsidRDefault="00622F8C" w:rsidP="00622F8C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622F8C" w:rsidRDefault="00622F8C" w:rsidP="00622F8C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«Хилокский район»                                                             П.А.Дядин</w:t>
      </w:r>
    </w:p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/>
    <w:p w:rsidR="00622F8C" w:rsidRDefault="00622F8C" w:rsidP="00622F8C">
      <w:pPr>
        <w:jc w:val="right"/>
      </w:pPr>
    </w:p>
    <w:p w:rsidR="00622F8C" w:rsidRDefault="00622F8C" w:rsidP="00622F8C">
      <w:pPr>
        <w:jc w:val="right"/>
      </w:pPr>
    </w:p>
    <w:p w:rsidR="00622F8C" w:rsidRDefault="00622F8C" w:rsidP="00622F8C">
      <w:pPr>
        <w:jc w:val="right"/>
      </w:pPr>
    </w:p>
    <w:p w:rsidR="00622F8C" w:rsidRDefault="00622F8C" w:rsidP="00622F8C">
      <w:pPr>
        <w:jc w:val="right"/>
      </w:pPr>
    </w:p>
    <w:p w:rsidR="00622F8C" w:rsidRDefault="00622F8C" w:rsidP="00622F8C">
      <w:pPr>
        <w:jc w:val="right"/>
      </w:pPr>
      <w:r>
        <w:lastRenderedPageBreak/>
        <w:t>ПРИЛОЖЕНИЕ</w:t>
      </w:r>
    </w:p>
    <w:p w:rsidR="00622F8C" w:rsidRPr="00A603A6" w:rsidRDefault="00622F8C" w:rsidP="00622F8C">
      <w:pPr>
        <w:jc w:val="center"/>
      </w:pPr>
    </w:p>
    <w:p w:rsidR="00622F8C" w:rsidRPr="00A603A6" w:rsidRDefault="00622F8C" w:rsidP="00622F8C">
      <w:pPr>
        <w:jc w:val="right"/>
      </w:pPr>
      <w:r>
        <w:t xml:space="preserve">                                                                     к постановлению</w:t>
      </w:r>
    </w:p>
    <w:p w:rsidR="00622F8C" w:rsidRDefault="00622F8C" w:rsidP="00622F8C">
      <w:pPr>
        <w:jc w:val="right"/>
      </w:pPr>
      <w:r>
        <w:t xml:space="preserve">                                                            Главы муниципального района</w:t>
      </w:r>
    </w:p>
    <w:p w:rsidR="00622F8C" w:rsidRPr="00A603A6" w:rsidRDefault="00622F8C" w:rsidP="00622F8C">
      <w:pPr>
        <w:jc w:val="right"/>
      </w:pPr>
      <w:r>
        <w:t>«Хилокский район»</w:t>
      </w:r>
    </w:p>
    <w:p w:rsidR="00622F8C" w:rsidRPr="00A603A6" w:rsidRDefault="00622F8C" w:rsidP="00622F8C">
      <w:pPr>
        <w:jc w:val="right"/>
      </w:pPr>
      <w:r>
        <w:t xml:space="preserve">                                                                 </w:t>
      </w:r>
      <w:r w:rsidRPr="00A603A6">
        <w:t xml:space="preserve">от </w:t>
      </w:r>
      <w:r>
        <w:t>«___» ______</w:t>
      </w:r>
      <w:r w:rsidRPr="00A603A6">
        <w:t xml:space="preserve"> 2013 года №</w:t>
      </w:r>
      <w:r>
        <w:t xml:space="preserve"> ____</w:t>
      </w:r>
    </w:p>
    <w:p w:rsidR="00622F8C" w:rsidRDefault="00622F8C" w:rsidP="00622F8C">
      <w:pPr>
        <w:widowControl w:val="0"/>
        <w:autoSpaceDE w:val="0"/>
        <w:autoSpaceDN w:val="0"/>
        <w:adjustRightInd w:val="0"/>
        <w:ind w:left="567"/>
        <w:jc w:val="both"/>
        <w:outlineLvl w:val="1"/>
      </w:pPr>
    </w:p>
    <w:p w:rsidR="00622F8C" w:rsidRPr="00507400" w:rsidRDefault="00622F8C" w:rsidP="00622F8C">
      <w:pPr>
        <w:jc w:val="center"/>
        <w:rPr>
          <w:b/>
          <w:bCs/>
        </w:rPr>
      </w:pPr>
      <w:r w:rsidRPr="00507400">
        <w:rPr>
          <w:b/>
          <w:bCs/>
        </w:rPr>
        <w:t>Размеры повышающих коэффициентов к окладу (должностному окладу) по</w:t>
      </w:r>
      <w:r>
        <w:rPr>
          <w:b/>
          <w:bCs/>
        </w:rPr>
        <w:t xml:space="preserve"> соответствующей профессиональной</w:t>
      </w:r>
      <w:r w:rsidRPr="00507400">
        <w:rPr>
          <w:b/>
          <w:bCs/>
        </w:rPr>
        <w:t xml:space="preserve"> квалификационной группе</w:t>
      </w:r>
      <w:r>
        <w:rPr>
          <w:b/>
          <w:bCs/>
        </w:rPr>
        <w:t xml:space="preserve"> и</w:t>
      </w:r>
      <w:r w:rsidRPr="00507400">
        <w:rPr>
          <w:b/>
          <w:bCs/>
        </w:rPr>
        <w:t xml:space="preserve">  перечень профессий (специальностей) и должностей </w:t>
      </w:r>
      <w:r>
        <w:rPr>
          <w:b/>
          <w:bCs/>
        </w:rPr>
        <w:t xml:space="preserve">по категориям </w:t>
      </w:r>
      <w:r w:rsidRPr="00507400">
        <w:rPr>
          <w:b/>
          <w:bCs/>
        </w:rPr>
        <w:t xml:space="preserve">работников </w:t>
      </w:r>
      <w:r>
        <w:rPr>
          <w:b/>
          <w:bCs/>
        </w:rPr>
        <w:t xml:space="preserve">муниципальных </w:t>
      </w:r>
      <w:r w:rsidRPr="00507400">
        <w:rPr>
          <w:b/>
          <w:bCs/>
        </w:rPr>
        <w:t>учреждений</w:t>
      </w:r>
      <w:r>
        <w:rPr>
          <w:b/>
          <w:bCs/>
        </w:rPr>
        <w:t xml:space="preserve"> культуры</w:t>
      </w:r>
      <w:r w:rsidRPr="00507400">
        <w:rPr>
          <w:b/>
          <w:bCs/>
        </w:rPr>
        <w:t xml:space="preserve">, принимающих непосредственное участие в оказании </w:t>
      </w:r>
      <w:r>
        <w:rPr>
          <w:b/>
          <w:bCs/>
        </w:rPr>
        <w:t>муниципальных услуг</w:t>
      </w:r>
    </w:p>
    <w:p w:rsidR="00622F8C" w:rsidRPr="00D93320" w:rsidRDefault="00622F8C" w:rsidP="00622F8C">
      <w:pPr>
        <w:widowControl w:val="0"/>
        <w:autoSpaceDE w:val="0"/>
        <w:autoSpaceDN w:val="0"/>
        <w:adjustRightInd w:val="0"/>
        <w:ind w:left="567"/>
        <w:jc w:val="both"/>
        <w:outlineLvl w:val="1"/>
      </w:pPr>
    </w:p>
    <w:p w:rsidR="00622F8C" w:rsidRDefault="00622F8C" w:rsidP="00622F8C">
      <w:pPr>
        <w:pStyle w:val="ConsPlusTitle"/>
        <w:widowControl/>
        <w:ind w:firstLine="709"/>
        <w:jc w:val="both"/>
        <w:outlineLvl w:val="0"/>
        <w:rPr>
          <w:b w:val="0"/>
          <w:bCs w:val="0"/>
        </w:rPr>
      </w:pPr>
    </w:p>
    <w:p w:rsidR="00622F8C" w:rsidRPr="000B35EC" w:rsidRDefault="00622F8C" w:rsidP="00622F8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0B35EC">
        <w:rPr>
          <w:b/>
          <w:bCs/>
        </w:rPr>
        <w:t xml:space="preserve">Профессиональные квалификационные группы должностей работников </w:t>
      </w:r>
      <w:r>
        <w:rPr>
          <w:b/>
          <w:bCs/>
        </w:rPr>
        <w:t>муниципальных учреждений культуры, искусства и кинематографии</w:t>
      </w:r>
    </w:p>
    <w:p w:rsidR="00622F8C" w:rsidRPr="0088759B" w:rsidRDefault="00622F8C" w:rsidP="00622F8C">
      <w:pPr>
        <w:widowControl w:val="0"/>
        <w:autoSpaceDE w:val="0"/>
        <w:autoSpaceDN w:val="0"/>
        <w:adjustRightInd w:val="0"/>
        <w:ind w:left="567"/>
        <w:outlineLvl w:val="1"/>
        <w:rPr>
          <w:b/>
          <w:bCs/>
        </w:rPr>
      </w:pPr>
    </w:p>
    <w:p w:rsidR="00622F8C" w:rsidRPr="0063100B" w:rsidRDefault="00622F8C" w:rsidP="00622F8C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i/>
          <w:iCs/>
        </w:rPr>
      </w:pPr>
      <w:r>
        <w:rPr>
          <w:b/>
          <w:i/>
          <w:iCs/>
        </w:rPr>
        <w:t xml:space="preserve">Профессиональная </w:t>
      </w:r>
      <w:r w:rsidRPr="0063100B">
        <w:rPr>
          <w:b/>
          <w:i/>
          <w:iCs/>
        </w:rPr>
        <w:t xml:space="preserve">квалификационная группа </w:t>
      </w:r>
      <w:r>
        <w:rPr>
          <w:b/>
          <w:i/>
          <w:iCs/>
        </w:rPr>
        <w:t>«Д</w:t>
      </w:r>
      <w:r w:rsidRPr="0063100B">
        <w:rPr>
          <w:b/>
          <w:i/>
          <w:iCs/>
        </w:rPr>
        <w:t>олжност</w:t>
      </w:r>
      <w:r>
        <w:rPr>
          <w:b/>
          <w:i/>
          <w:iCs/>
        </w:rPr>
        <w:t>и</w:t>
      </w:r>
      <w:r w:rsidRPr="0063100B">
        <w:rPr>
          <w:b/>
          <w:i/>
          <w:iCs/>
        </w:rPr>
        <w:t xml:space="preserve"> </w:t>
      </w:r>
      <w:proofErr w:type="gramStart"/>
      <w:r>
        <w:rPr>
          <w:b/>
          <w:i/>
          <w:iCs/>
        </w:rPr>
        <w:t>технических исполнителей</w:t>
      </w:r>
      <w:proofErr w:type="gramEnd"/>
      <w:r>
        <w:rPr>
          <w:b/>
          <w:i/>
          <w:iCs/>
        </w:rPr>
        <w:t xml:space="preserve"> и артистов вспомогательного состава»</w:t>
      </w:r>
    </w:p>
    <w:p w:rsidR="00622F8C" w:rsidRPr="00D93320" w:rsidRDefault="00622F8C" w:rsidP="00622F8C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9"/>
        <w:gridCol w:w="3792"/>
        <w:gridCol w:w="2653"/>
      </w:tblGrid>
      <w:tr w:rsidR="00622F8C" w:rsidRPr="0088759B" w:rsidTr="00E314AA">
        <w:tc>
          <w:tcPr>
            <w:tcW w:w="3019" w:type="dxa"/>
          </w:tcPr>
          <w:p w:rsidR="00622F8C" w:rsidRPr="0088759B" w:rsidRDefault="00622F8C" w:rsidP="00E314AA">
            <w:r>
              <w:t>Квалификационный уровень</w:t>
            </w:r>
          </w:p>
        </w:tc>
        <w:tc>
          <w:tcPr>
            <w:tcW w:w="3792" w:type="dxa"/>
          </w:tcPr>
          <w:p w:rsidR="00622F8C" w:rsidRPr="0088759B" w:rsidRDefault="00622F8C" w:rsidP="00E314AA"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53" w:type="dxa"/>
          </w:tcPr>
          <w:p w:rsidR="00622F8C" w:rsidRPr="0088759B" w:rsidRDefault="00622F8C" w:rsidP="00E314AA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22F8C" w:rsidRPr="0088759B" w:rsidTr="00E314AA">
        <w:trPr>
          <w:trHeight w:val="490"/>
        </w:trPr>
        <w:tc>
          <w:tcPr>
            <w:tcW w:w="3019" w:type="dxa"/>
          </w:tcPr>
          <w:p w:rsidR="00622F8C" w:rsidRPr="0088759B" w:rsidRDefault="00622F8C" w:rsidP="00E314AA"/>
        </w:tc>
        <w:tc>
          <w:tcPr>
            <w:tcW w:w="3792" w:type="dxa"/>
          </w:tcPr>
          <w:p w:rsidR="00622F8C" w:rsidRPr="0088759B" w:rsidRDefault="00622F8C" w:rsidP="00E314AA">
            <w:pPr>
              <w:widowControl w:val="0"/>
              <w:autoSpaceDE w:val="0"/>
              <w:autoSpaceDN w:val="0"/>
              <w:adjustRightInd w:val="0"/>
            </w:pPr>
            <w:r>
              <w:t>Смотритель музейный</w:t>
            </w:r>
          </w:p>
        </w:tc>
        <w:tc>
          <w:tcPr>
            <w:tcW w:w="2653" w:type="dxa"/>
          </w:tcPr>
          <w:p w:rsidR="00622F8C" w:rsidRPr="0088759B" w:rsidRDefault="00622F8C" w:rsidP="00E314AA">
            <w:pPr>
              <w:jc w:val="center"/>
            </w:pPr>
            <w:r>
              <w:t>1,283</w:t>
            </w:r>
          </w:p>
        </w:tc>
      </w:tr>
    </w:tbl>
    <w:p w:rsidR="00622F8C" w:rsidRDefault="00622F8C" w:rsidP="00622F8C"/>
    <w:p w:rsidR="00622F8C" w:rsidRPr="0063100B" w:rsidRDefault="00622F8C" w:rsidP="00622F8C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i/>
          <w:iCs/>
        </w:rPr>
      </w:pPr>
      <w:r w:rsidRPr="0063100B">
        <w:rPr>
          <w:b/>
          <w:i/>
          <w:iCs/>
        </w:rPr>
        <w:t>1</w:t>
      </w:r>
      <w:r>
        <w:rPr>
          <w:b/>
          <w:i/>
          <w:iCs/>
        </w:rPr>
        <w:t>.2</w:t>
      </w:r>
      <w:r w:rsidRPr="0063100B">
        <w:rPr>
          <w:b/>
          <w:i/>
          <w:iCs/>
        </w:rPr>
        <w:t>. Профессиональн</w:t>
      </w:r>
      <w:r>
        <w:rPr>
          <w:b/>
          <w:i/>
          <w:iCs/>
        </w:rPr>
        <w:t xml:space="preserve">ая </w:t>
      </w:r>
      <w:r w:rsidRPr="0063100B">
        <w:rPr>
          <w:b/>
          <w:i/>
          <w:iCs/>
        </w:rPr>
        <w:t>квалификационная группа</w:t>
      </w:r>
      <w:r>
        <w:rPr>
          <w:b/>
          <w:i/>
          <w:iCs/>
        </w:rPr>
        <w:t xml:space="preserve"> «Д</w:t>
      </w:r>
      <w:r w:rsidRPr="0063100B">
        <w:rPr>
          <w:b/>
          <w:i/>
          <w:iCs/>
        </w:rPr>
        <w:t>олжност</w:t>
      </w:r>
      <w:r>
        <w:rPr>
          <w:b/>
          <w:i/>
          <w:iCs/>
        </w:rPr>
        <w:t>и</w:t>
      </w:r>
      <w:r w:rsidRPr="0063100B">
        <w:rPr>
          <w:b/>
          <w:i/>
          <w:iCs/>
        </w:rPr>
        <w:t xml:space="preserve"> работников</w:t>
      </w:r>
      <w:r>
        <w:rPr>
          <w:b/>
          <w:i/>
          <w:iCs/>
        </w:rPr>
        <w:t xml:space="preserve"> культуры, искусства и кинематографии среднего звена»</w:t>
      </w:r>
      <w:r w:rsidRPr="0063100B">
        <w:rPr>
          <w:b/>
          <w:i/>
          <w:iCs/>
        </w:rPr>
        <w:t xml:space="preserve"> </w:t>
      </w:r>
    </w:p>
    <w:p w:rsidR="00622F8C" w:rsidRPr="001F7BFB" w:rsidRDefault="00622F8C" w:rsidP="00622F8C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4151"/>
        <w:gridCol w:w="2653"/>
      </w:tblGrid>
      <w:tr w:rsidR="00622F8C" w:rsidRPr="0088759B" w:rsidTr="00E314AA">
        <w:tc>
          <w:tcPr>
            <w:tcW w:w="2660" w:type="dxa"/>
          </w:tcPr>
          <w:p w:rsidR="00622F8C" w:rsidRPr="0088759B" w:rsidRDefault="00622F8C" w:rsidP="00E314AA">
            <w:r>
              <w:t>Квалификационный уровень</w:t>
            </w:r>
          </w:p>
        </w:tc>
        <w:tc>
          <w:tcPr>
            <w:tcW w:w="4151" w:type="dxa"/>
          </w:tcPr>
          <w:p w:rsidR="00622F8C" w:rsidRPr="0088759B" w:rsidRDefault="00622F8C" w:rsidP="00E314AA"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53" w:type="dxa"/>
          </w:tcPr>
          <w:p w:rsidR="00622F8C" w:rsidRPr="0088759B" w:rsidRDefault="00622F8C" w:rsidP="00E314AA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22F8C" w:rsidRPr="0088759B" w:rsidTr="00E314AA">
        <w:trPr>
          <w:trHeight w:val="297"/>
        </w:trPr>
        <w:tc>
          <w:tcPr>
            <w:tcW w:w="2660" w:type="dxa"/>
            <w:vMerge w:val="restart"/>
          </w:tcPr>
          <w:p w:rsidR="00622F8C" w:rsidRPr="0088759B" w:rsidRDefault="00622F8C" w:rsidP="00E314AA"/>
        </w:tc>
        <w:tc>
          <w:tcPr>
            <w:tcW w:w="4151" w:type="dxa"/>
          </w:tcPr>
          <w:p w:rsidR="00622F8C" w:rsidRDefault="00622F8C" w:rsidP="00E314AA">
            <w:r>
              <w:t>Руководитель кружка</w:t>
            </w:r>
          </w:p>
        </w:tc>
        <w:tc>
          <w:tcPr>
            <w:tcW w:w="2653" w:type="dxa"/>
          </w:tcPr>
          <w:p w:rsidR="00622F8C" w:rsidRPr="009E10F6" w:rsidRDefault="00622F8C" w:rsidP="00E314AA">
            <w:pPr>
              <w:jc w:val="center"/>
            </w:pPr>
            <w:r>
              <w:t>1,365</w:t>
            </w:r>
          </w:p>
        </w:tc>
      </w:tr>
      <w:tr w:rsidR="00622F8C" w:rsidRPr="0088759B" w:rsidTr="00E314AA">
        <w:trPr>
          <w:trHeight w:val="273"/>
        </w:trPr>
        <w:tc>
          <w:tcPr>
            <w:tcW w:w="2660" w:type="dxa"/>
            <w:vMerge/>
          </w:tcPr>
          <w:p w:rsidR="00622F8C" w:rsidRPr="0088759B" w:rsidRDefault="00622F8C" w:rsidP="00E314AA"/>
        </w:tc>
        <w:tc>
          <w:tcPr>
            <w:tcW w:w="4151" w:type="dxa"/>
          </w:tcPr>
          <w:p w:rsidR="00622F8C" w:rsidRPr="0088759B" w:rsidRDefault="00622F8C" w:rsidP="00E314AA">
            <w:pPr>
              <w:rPr>
                <w:highlight w:val="yellow"/>
              </w:rPr>
            </w:pPr>
            <w:r>
              <w:t>Аккомпаниатор</w:t>
            </w:r>
          </w:p>
        </w:tc>
        <w:tc>
          <w:tcPr>
            <w:tcW w:w="2653" w:type="dxa"/>
          </w:tcPr>
          <w:p w:rsidR="00622F8C" w:rsidRDefault="00622F8C" w:rsidP="00E314AA">
            <w:pPr>
              <w:jc w:val="center"/>
            </w:pPr>
            <w:r w:rsidRPr="009E10F6">
              <w:t>1,</w:t>
            </w:r>
            <w:r>
              <w:t>365</w:t>
            </w:r>
          </w:p>
        </w:tc>
      </w:tr>
      <w:tr w:rsidR="00622F8C" w:rsidRPr="0088759B" w:rsidTr="00E314AA">
        <w:trPr>
          <w:trHeight w:val="264"/>
        </w:trPr>
        <w:tc>
          <w:tcPr>
            <w:tcW w:w="2660" w:type="dxa"/>
            <w:vMerge/>
          </w:tcPr>
          <w:p w:rsidR="00622F8C" w:rsidRPr="0088759B" w:rsidRDefault="00622F8C" w:rsidP="00E314AA"/>
        </w:tc>
        <w:tc>
          <w:tcPr>
            <w:tcW w:w="4151" w:type="dxa"/>
          </w:tcPr>
          <w:p w:rsidR="00622F8C" w:rsidRPr="0088759B" w:rsidRDefault="00622F8C" w:rsidP="00E314AA">
            <w:proofErr w:type="spellStart"/>
            <w:r>
              <w:t>Культорганизатор</w:t>
            </w:r>
            <w:proofErr w:type="spellEnd"/>
          </w:p>
        </w:tc>
        <w:tc>
          <w:tcPr>
            <w:tcW w:w="2653" w:type="dxa"/>
          </w:tcPr>
          <w:p w:rsidR="00622F8C" w:rsidRPr="009E10F6" w:rsidRDefault="00622F8C" w:rsidP="00E314AA">
            <w:pPr>
              <w:jc w:val="center"/>
            </w:pPr>
            <w:r w:rsidRPr="009E10F6">
              <w:t>1,</w:t>
            </w:r>
            <w:r>
              <w:t>36</w:t>
            </w:r>
            <w:r w:rsidRPr="009E10F6">
              <w:t>5</w:t>
            </w:r>
          </w:p>
        </w:tc>
      </w:tr>
    </w:tbl>
    <w:p w:rsidR="00622F8C" w:rsidRPr="006C2BC6" w:rsidRDefault="00622F8C" w:rsidP="00622F8C">
      <w:pPr>
        <w:pStyle w:val="a5"/>
        <w:widowControl w:val="0"/>
        <w:autoSpaceDE w:val="0"/>
        <w:autoSpaceDN w:val="0"/>
        <w:adjustRightInd w:val="0"/>
        <w:ind w:left="567"/>
        <w:jc w:val="center"/>
        <w:outlineLvl w:val="1"/>
        <w:rPr>
          <w:i/>
          <w:iCs/>
        </w:rPr>
      </w:pPr>
    </w:p>
    <w:p w:rsidR="00622F8C" w:rsidRPr="0063100B" w:rsidRDefault="00622F8C" w:rsidP="00622F8C">
      <w:pPr>
        <w:jc w:val="center"/>
        <w:rPr>
          <w:b/>
          <w:i/>
          <w:iCs/>
        </w:rPr>
      </w:pPr>
      <w:r w:rsidRPr="0063100B">
        <w:rPr>
          <w:b/>
          <w:i/>
          <w:iCs/>
        </w:rPr>
        <w:t>1.</w:t>
      </w:r>
      <w:r>
        <w:rPr>
          <w:b/>
          <w:i/>
          <w:iCs/>
        </w:rPr>
        <w:t>3.</w:t>
      </w:r>
      <w:r w:rsidRPr="0063100B">
        <w:rPr>
          <w:b/>
          <w:i/>
          <w:iCs/>
        </w:rPr>
        <w:t xml:space="preserve"> Профессиональная квалификационная группа </w:t>
      </w:r>
    </w:p>
    <w:p w:rsidR="00622F8C" w:rsidRPr="0063100B" w:rsidRDefault="00622F8C" w:rsidP="00622F8C">
      <w:pPr>
        <w:jc w:val="center"/>
        <w:rPr>
          <w:b/>
          <w:i/>
          <w:iCs/>
        </w:rPr>
      </w:pPr>
      <w:r>
        <w:rPr>
          <w:b/>
          <w:i/>
          <w:iCs/>
        </w:rPr>
        <w:t>«Д</w:t>
      </w:r>
      <w:r w:rsidRPr="0063100B">
        <w:rPr>
          <w:b/>
          <w:i/>
          <w:iCs/>
        </w:rPr>
        <w:t>олжност</w:t>
      </w:r>
      <w:r>
        <w:rPr>
          <w:b/>
          <w:i/>
          <w:iCs/>
        </w:rPr>
        <w:t>и</w:t>
      </w:r>
      <w:r w:rsidRPr="0063100B">
        <w:rPr>
          <w:b/>
          <w:i/>
          <w:iCs/>
        </w:rPr>
        <w:t xml:space="preserve"> работников культуры</w:t>
      </w:r>
      <w:r>
        <w:rPr>
          <w:b/>
          <w:i/>
          <w:iCs/>
        </w:rPr>
        <w:t>, искусства</w:t>
      </w:r>
      <w:r w:rsidRPr="0063100B">
        <w:rPr>
          <w:b/>
          <w:i/>
          <w:iCs/>
        </w:rPr>
        <w:t xml:space="preserve"> и</w:t>
      </w:r>
      <w:r>
        <w:rPr>
          <w:b/>
          <w:i/>
          <w:iCs/>
        </w:rPr>
        <w:t xml:space="preserve"> кинематографии</w:t>
      </w:r>
      <w:r w:rsidRPr="0063100B">
        <w:rPr>
          <w:b/>
          <w:i/>
          <w:iCs/>
        </w:rPr>
        <w:t xml:space="preserve"> в</w:t>
      </w:r>
      <w:r>
        <w:rPr>
          <w:b/>
          <w:i/>
          <w:iCs/>
        </w:rPr>
        <w:t xml:space="preserve">едущего звена» </w:t>
      </w:r>
    </w:p>
    <w:p w:rsidR="00622F8C" w:rsidRPr="00644C36" w:rsidRDefault="00622F8C" w:rsidP="00622F8C">
      <w:pPr>
        <w:jc w:val="center"/>
        <w:rPr>
          <w:i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75"/>
        <w:gridCol w:w="4189"/>
        <w:gridCol w:w="2600"/>
      </w:tblGrid>
      <w:tr w:rsidR="00622F8C" w:rsidRPr="0088759B" w:rsidTr="00E314AA">
        <w:tc>
          <w:tcPr>
            <w:tcW w:w="2675" w:type="dxa"/>
          </w:tcPr>
          <w:p w:rsidR="00622F8C" w:rsidRPr="0088759B" w:rsidRDefault="00622F8C" w:rsidP="00E314AA">
            <w:pPr>
              <w:jc w:val="both"/>
            </w:pPr>
            <w:r>
              <w:t>Квалификационный</w:t>
            </w:r>
            <w:r w:rsidRPr="0088759B">
              <w:t xml:space="preserve">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        </w:t>
            </w:r>
            <w:r>
              <w:t>уровень</w:t>
            </w:r>
            <w:r w:rsidRPr="0088759B">
              <w:t xml:space="preserve">        </w:t>
            </w:r>
          </w:p>
        </w:tc>
        <w:tc>
          <w:tcPr>
            <w:tcW w:w="4189" w:type="dxa"/>
          </w:tcPr>
          <w:p w:rsidR="00622F8C" w:rsidRPr="0088759B" w:rsidRDefault="00622F8C" w:rsidP="00E314AA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600" w:type="dxa"/>
          </w:tcPr>
          <w:p w:rsidR="00622F8C" w:rsidRPr="0088759B" w:rsidRDefault="00622F8C" w:rsidP="00E314AA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22F8C" w:rsidRPr="0088759B" w:rsidTr="00E314AA">
        <w:tc>
          <w:tcPr>
            <w:tcW w:w="2675" w:type="dxa"/>
            <w:vMerge w:val="restart"/>
          </w:tcPr>
          <w:p w:rsidR="00622F8C" w:rsidRPr="0088759B" w:rsidRDefault="00622F8C" w:rsidP="00E314AA">
            <w:pPr>
              <w:jc w:val="both"/>
            </w:pPr>
          </w:p>
        </w:tc>
        <w:tc>
          <w:tcPr>
            <w:tcW w:w="4189" w:type="dxa"/>
          </w:tcPr>
          <w:p w:rsidR="00622F8C" w:rsidRPr="0088759B" w:rsidRDefault="00622F8C" w:rsidP="00E314AA">
            <w:pPr>
              <w:jc w:val="both"/>
            </w:pPr>
            <w:r>
              <w:t>Библиотекарь</w:t>
            </w:r>
          </w:p>
        </w:tc>
        <w:tc>
          <w:tcPr>
            <w:tcW w:w="2600" w:type="dxa"/>
          </w:tcPr>
          <w:p w:rsidR="00622F8C" w:rsidRPr="0088759B" w:rsidRDefault="00622F8C" w:rsidP="00E314AA">
            <w:pPr>
              <w:jc w:val="center"/>
            </w:pPr>
            <w:r>
              <w:t>1,242</w:t>
            </w:r>
          </w:p>
        </w:tc>
      </w:tr>
      <w:tr w:rsidR="00622F8C" w:rsidRPr="0088759B" w:rsidTr="00E314AA">
        <w:tc>
          <w:tcPr>
            <w:tcW w:w="2675" w:type="dxa"/>
            <w:vMerge/>
          </w:tcPr>
          <w:p w:rsidR="00622F8C" w:rsidRDefault="00622F8C" w:rsidP="00E314AA">
            <w:pPr>
              <w:jc w:val="both"/>
            </w:pPr>
          </w:p>
        </w:tc>
        <w:tc>
          <w:tcPr>
            <w:tcW w:w="4189" w:type="dxa"/>
          </w:tcPr>
          <w:p w:rsidR="00622F8C" w:rsidRDefault="00622F8C" w:rsidP="00E314AA">
            <w:pPr>
              <w:jc w:val="both"/>
            </w:pPr>
            <w:r>
              <w:t>Библиограф</w:t>
            </w:r>
          </w:p>
        </w:tc>
        <w:tc>
          <w:tcPr>
            <w:tcW w:w="2600" w:type="dxa"/>
          </w:tcPr>
          <w:p w:rsidR="00622F8C" w:rsidRDefault="00622F8C" w:rsidP="00E314AA">
            <w:pPr>
              <w:jc w:val="center"/>
            </w:pPr>
            <w:r>
              <w:t>1,224</w:t>
            </w:r>
          </w:p>
        </w:tc>
      </w:tr>
      <w:tr w:rsidR="00622F8C" w:rsidRPr="0088759B" w:rsidTr="00E314AA">
        <w:tc>
          <w:tcPr>
            <w:tcW w:w="2675" w:type="dxa"/>
            <w:vMerge/>
          </w:tcPr>
          <w:p w:rsidR="00622F8C" w:rsidRDefault="00622F8C" w:rsidP="00E314AA">
            <w:pPr>
              <w:jc w:val="both"/>
            </w:pPr>
          </w:p>
        </w:tc>
        <w:tc>
          <w:tcPr>
            <w:tcW w:w="4189" w:type="dxa"/>
          </w:tcPr>
          <w:p w:rsidR="00622F8C" w:rsidRDefault="00622F8C" w:rsidP="00E314AA">
            <w:r>
              <w:t>Методист библиотеки, музея, клубного учреждения</w:t>
            </w:r>
          </w:p>
        </w:tc>
        <w:tc>
          <w:tcPr>
            <w:tcW w:w="2600" w:type="dxa"/>
          </w:tcPr>
          <w:p w:rsidR="00622F8C" w:rsidRDefault="00622F8C" w:rsidP="00E314AA">
            <w:pPr>
              <w:jc w:val="center"/>
            </w:pPr>
            <w:r>
              <w:t>1,218</w:t>
            </w:r>
          </w:p>
        </w:tc>
      </w:tr>
      <w:tr w:rsidR="00622F8C" w:rsidRPr="0088759B" w:rsidTr="00E314AA">
        <w:tc>
          <w:tcPr>
            <w:tcW w:w="2675" w:type="dxa"/>
            <w:vMerge/>
          </w:tcPr>
          <w:p w:rsidR="00622F8C" w:rsidRDefault="00622F8C" w:rsidP="00E314AA">
            <w:pPr>
              <w:jc w:val="both"/>
            </w:pPr>
          </w:p>
        </w:tc>
        <w:tc>
          <w:tcPr>
            <w:tcW w:w="4189" w:type="dxa"/>
          </w:tcPr>
          <w:p w:rsidR="00622F8C" w:rsidRDefault="00622F8C" w:rsidP="00E314AA">
            <w:pPr>
              <w:jc w:val="both"/>
            </w:pPr>
            <w:r>
              <w:t xml:space="preserve">Администратор </w:t>
            </w:r>
          </w:p>
          <w:p w:rsidR="00622F8C" w:rsidRDefault="00622F8C" w:rsidP="00E314AA">
            <w:pPr>
              <w:jc w:val="both"/>
            </w:pPr>
            <w:r>
              <w:t>(старший администратор)</w:t>
            </w:r>
          </w:p>
        </w:tc>
        <w:tc>
          <w:tcPr>
            <w:tcW w:w="2600" w:type="dxa"/>
          </w:tcPr>
          <w:p w:rsidR="00622F8C" w:rsidRDefault="00622F8C" w:rsidP="00E314AA">
            <w:pPr>
              <w:jc w:val="center"/>
            </w:pPr>
            <w:r>
              <w:t>1,242</w:t>
            </w:r>
          </w:p>
        </w:tc>
      </w:tr>
      <w:tr w:rsidR="00622F8C" w:rsidRPr="0088759B" w:rsidTr="00E314AA">
        <w:tc>
          <w:tcPr>
            <w:tcW w:w="2675" w:type="dxa"/>
            <w:vMerge/>
          </w:tcPr>
          <w:p w:rsidR="00622F8C" w:rsidRDefault="00622F8C" w:rsidP="00E314AA">
            <w:pPr>
              <w:jc w:val="both"/>
            </w:pPr>
          </w:p>
        </w:tc>
        <w:tc>
          <w:tcPr>
            <w:tcW w:w="4189" w:type="dxa"/>
          </w:tcPr>
          <w:p w:rsidR="00622F8C" w:rsidRDefault="00622F8C" w:rsidP="00E314AA">
            <w:r>
              <w:t>Специалист по методике клубной работы</w:t>
            </w:r>
          </w:p>
        </w:tc>
        <w:tc>
          <w:tcPr>
            <w:tcW w:w="2600" w:type="dxa"/>
          </w:tcPr>
          <w:p w:rsidR="00622F8C" w:rsidRDefault="00622F8C" w:rsidP="00E314AA">
            <w:pPr>
              <w:jc w:val="center"/>
            </w:pPr>
            <w:r>
              <w:t>1,150</w:t>
            </w:r>
          </w:p>
        </w:tc>
      </w:tr>
      <w:tr w:rsidR="00622F8C" w:rsidRPr="0088759B" w:rsidTr="00E314AA">
        <w:tc>
          <w:tcPr>
            <w:tcW w:w="2675" w:type="dxa"/>
            <w:vMerge/>
          </w:tcPr>
          <w:p w:rsidR="00622F8C" w:rsidRDefault="00622F8C" w:rsidP="00E314AA">
            <w:pPr>
              <w:jc w:val="both"/>
            </w:pPr>
          </w:p>
        </w:tc>
        <w:tc>
          <w:tcPr>
            <w:tcW w:w="4189" w:type="dxa"/>
          </w:tcPr>
          <w:p w:rsidR="00622F8C" w:rsidRDefault="00622F8C" w:rsidP="00E314AA">
            <w:pPr>
              <w:jc w:val="both"/>
            </w:pPr>
            <w:r>
              <w:t>Звукооператор</w:t>
            </w:r>
          </w:p>
        </w:tc>
        <w:tc>
          <w:tcPr>
            <w:tcW w:w="2600" w:type="dxa"/>
          </w:tcPr>
          <w:p w:rsidR="00622F8C" w:rsidRDefault="00622F8C" w:rsidP="00E314AA">
            <w:pPr>
              <w:jc w:val="center"/>
            </w:pPr>
            <w:r>
              <w:t>1,352</w:t>
            </w:r>
          </w:p>
        </w:tc>
      </w:tr>
    </w:tbl>
    <w:p w:rsidR="00622F8C" w:rsidRDefault="00622F8C" w:rsidP="00622F8C">
      <w:pPr>
        <w:widowControl w:val="0"/>
        <w:autoSpaceDE w:val="0"/>
        <w:autoSpaceDN w:val="0"/>
        <w:adjustRightInd w:val="0"/>
        <w:jc w:val="both"/>
        <w:outlineLvl w:val="1"/>
      </w:pPr>
    </w:p>
    <w:p w:rsidR="00622F8C" w:rsidRDefault="00622F8C" w:rsidP="00622F8C">
      <w:pPr>
        <w:pStyle w:val="a5"/>
        <w:ind w:left="1440"/>
        <w:rPr>
          <w:b/>
          <w:i/>
          <w:iCs/>
        </w:rPr>
      </w:pPr>
    </w:p>
    <w:p w:rsidR="00622F8C" w:rsidRDefault="00622F8C" w:rsidP="00622F8C">
      <w:pPr>
        <w:pStyle w:val="a5"/>
        <w:ind w:left="1440"/>
        <w:rPr>
          <w:b/>
          <w:i/>
          <w:iCs/>
        </w:rPr>
      </w:pPr>
    </w:p>
    <w:p w:rsidR="00622F8C" w:rsidRDefault="00622F8C" w:rsidP="00622F8C">
      <w:pPr>
        <w:pStyle w:val="a5"/>
        <w:numPr>
          <w:ilvl w:val="1"/>
          <w:numId w:val="3"/>
        </w:numPr>
        <w:jc w:val="center"/>
        <w:rPr>
          <w:b/>
          <w:i/>
          <w:iCs/>
        </w:rPr>
      </w:pPr>
      <w:r>
        <w:rPr>
          <w:b/>
          <w:i/>
          <w:iCs/>
        </w:rPr>
        <w:lastRenderedPageBreak/>
        <w:t xml:space="preserve"> </w:t>
      </w:r>
      <w:r w:rsidRPr="006A76F1">
        <w:rPr>
          <w:b/>
          <w:i/>
          <w:iCs/>
        </w:rPr>
        <w:t>Профессиональная квалификационная группа</w:t>
      </w:r>
    </w:p>
    <w:p w:rsidR="00622F8C" w:rsidRPr="006A76F1" w:rsidRDefault="00622F8C" w:rsidP="00622F8C">
      <w:pPr>
        <w:pStyle w:val="a5"/>
        <w:ind w:left="284"/>
        <w:jc w:val="center"/>
        <w:rPr>
          <w:b/>
          <w:i/>
          <w:iCs/>
        </w:rPr>
      </w:pPr>
      <w:r>
        <w:rPr>
          <w:b/>
          <w:i/>
          <w:iCs/>
        </w:rPr>
        <w:t>«Д</w:t>
      </w:r>
      <w:r w:rsidRPr="006A76F1">
        <w:rPr>
          <w:b/>
          <w:i/>
          <w:iCs/>
        </w:rPr>
        <w:t>олжност</w:t>
      </w:r>
      <w:r>
        <w:rPr>
          <w:b/>
          <w:i/>
          <w:iCs/>
        </w:rPr>
        <w:t>и руководящего состава учреждений культуры, искусства и кинематографии»</w:t>
      </w:r>
    </w:p>
    <w:p w:rsidR="00622F8C" w:rsidRPr="001F7BFB" w:rsidRDefault="00622F8C" w:rsidP="00622F8C">
      <w:pPr>
        <w:jc w:val="center"/>
        <w:rPr>
          <w:i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4009"/>
        <w:gridCol w:w="2511"/>
      </w:tblGrid>
      <w:tr w:rsidR="00622F8C" w:rsidRPr="0088759B" w:rsidTr="00E314AA">
        <w:tc>
          <w:tcPr>
            <w:tcW w:w="2802" w:type="dxa"/>
          </w:tcPr>
          <w:p w:rsidR="00622F8C" w:rsidRPr="0088759B" w:rsidRDefault="00622F8C" w:rsidP="00E314AA">
            <w:pPr>
              <w:jc w:val="both"/>
            </w:pPr>
            <w:r>
              <w:t>Квалификационный</w:t>
            </w:r>
            <w:r w:rsidRPr="0088759B">
              <w:t xml:space="preserve">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        </w:t>
            </w:r>
            <w:r>
              <w:t>уровень</w:t>
            </w:r>
            <w:r w:rsidRPr="0088759B">
              <w:t xml:space="preserve">        </w:t>
            </w:r>
          </w:p>
        </w:tc>
        <w:tc>
          <w:tcPr>
            <w:tcW w:w="4009" w:type="dxa"/>
          </w:tcPr>
          <w:p w:rsidR="00622F8C" w:rsidRPr="0088759B" w:rsidRDefault="00622F8C" w:rsidP="00E314AA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22F8C" w:rsidRPr="0088759B" w:rsidTr="00E314AA">
        <w:tc>
          <w:tcPr>
            <w:tcW w:w="2802" w:type="dxa"/>
            <w:vMerge w:val="restart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Художественный руководитель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 w:rsidRPr="0088759B">
              <w:t>1,1</w:t>
            </w:r>
            <w:r>
              <w:t>7</w:t>
            </w:r>
            <w:r w:rsidRPr="0088759B">
              <w:t>6</w:t>
            </w:r>
          </w:p>
        </w:tc>
      </w:tr>
      <w:tr w:rsidR="00622F8C" w:rsidRPr="0088759B" w:rsidTr="00E314AA">
        <w:tc>
          <w:tcPr>
            <w:tcW w:w="2802" w:type="dxa"/>
            <w:vMerge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Заведующий отделом (сектором) библиотеки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>
              <w:t>1,173</w:t>
            </w:r>
          </w:p>
        </w:tc>
      </w:tr>
      <w:tr w:rsidR="00622F8C" w:rsidRPr="0088759B" w:rsidTr="00E314AA">
        <w:tc>
          <w:tcPr>
            <w:tcW w:w="2802" w:type="dxa"/>
            <w:vMerge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Режиссер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>
              <w:t>1,114</w:t>
            </w:r>
          </w:p>
        </w:tc>
      </w:tr>
      <w:tr w:rsidR="00622F8C" w:rsidRPr="0088759B" w:rsidTr="00E314AA">
        <w:tc>
          <w:tcPr>
            <w:tcW w:w="2802" w:type="dxa"/>
            <w:vMerge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Балетмейстер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>
              <w:t>1,160</w:t>
            </w:r>
          </w:p>
        </w:tc>
      </w:tr>
      <w:tr w:rsidR="00622F8C" w:rsidRPr="0088759B" w:rsidTr="00E314AA">
        <w:tc>
          <w:tcPr>
            <w:tcW w:w="2802" w:type="dxa"/>
            <w:vMerge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Хормейстер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>
              <w:t>1,137</w:t>
            </w:r>
          </w:p>
        </w:tc>
      </w:tr>
      <w:tr w:rsidR="00622F8C" w:rsidRPr="0088759B" w:rsidTr="00E314AA">
        <w:tc>
          <w:tcPr>
            <w:tcW w:w="2802" w:type="dxa"/>
            <w:vMerge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Главный хранитель фондов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>
              <w:t>1,187</w:t>
            </w:r>
          </w:p>
        </w:tc>
      </w:tr>
      <w:tr w:rsidR="00622F8C" w:rsidRPr="0088759B" w:rsidTr="00E314AA">
        <w:tc>
          <w:tcPr>
            <w:tcW w:w="2802" w:type="dxa"/>
            <w:vMerge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009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</w:t>
            </w:r>
          </w:p>
        </w:tc>
        <w:tc>
          <w:tcPr>
            <w:tcW w:w="2511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</w:pPr>
            <w:r>
              <w:t>1,179</w:t>
            </w:r>
          </w:p>
        </w:tc>
      </w:tr>
    </w:tbl>
    <w:p w:rsidR="00622F8C" w:rsidRPr="0088759B" w:rsidRDefault="00622F8C" w:rsidP="00622F8C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622F8C" w:rsidRPr="003C0F05" w:rsidRDefault="00622F8C" w:rsidP="00622F8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bCs/>
        </w:rPr>
      </w:pPr>
      <w:r w:rsidRPr="003C0F05">
        <w:rPr>
          <w:b/>
          <w:bCs/>
        </w:rPr>
        <w:t xml:space="preserve">Профессиональные квалификационные </w:t>
      </w:r>
      <w:hyperlink r:id="rId5" w:history="1">
        <w:r w:rsidRPr="003C0F05">
          <w:rPr>
            <w:b/>
            <w:bCs/>
          </w:rPr>
          <w:t>группы</w:t>
        </w:r>
      </w:hyperlink>
    </w:p>
    <w:p w:rsidR="00622F8C" w:rsidRPr="0088759B" w:rsidRDefault="00622F8C" w:rsidP="00622F8C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  <w:bCs/>
        </w:rPr>
      </w:pPr>
      <w:r w:rsidRPr="0088759B">
        <w:rPr>
          <w:b/>
          <w:bCs/>
        </w:rPr>
        <w:t>должностей  работников</w:t>
      </w:r>
      <w:r>
        <w:rPr>
          <w:b/>
          <w:bCs/>
        </w:rPr>
        <w:t xml:space="preserve"> образования</w:t>
      </w:r>
    </w:p>
    <w:p w:rsidR="00622F8C" w:rsidRPr="0063100B" w:rsidRDefault="00622F8C" w:rsidP="00622F8C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b/>
        </w:rPr>
      </w:pPr>
    </w:p>
    <w:p w:rsidR="00622F8C" w:rsidRPr="0063100B" w:rsidRDefault="00622F8C" w:rsidP="00622F8C">
      <w:pPr>
        <w:pStyle w:val="a5"/>
        <w:numPr>
          <w:ilvl w:val="1"/>
          <w:numId w:val="1"/>
        </w:numPr>
        <w:autoSpaceDE w:val="0"/>
        <w:autoSpaceDN w:val="0"/>
        <w:adjustRightInd w:val="0"/>
        <w:contextualSpacing w:val="0"/>
        <w:jc w:val="center"/>
        <w:outlineLvl w:val="1"/>
        <w:rPr>
          <w:b/>
          <w:i/>
          <w:iCs/>
        </w:rPr>
      </w:pPr>
      <w:r w:rsidRPr="0063100B">
        <w:rPr>
          <w:b/>
          <w:i/>
          <w:iCs/>
        </w:rPr>
        <w:t>Профессиональная квалификационная группа</w:t>
      </w:r>
    </w:p>
    <w:p w:rsidR="00622F8C" w:rsidRPr="0063100B" w:rsidRDefault="00622F8C" w:rsidP="00622F8C">
      <w:pPr>
        <w:autoSpaceDE w:val="0"/>
        <w:autoSpaceDN w:val="0"/>
        <w:adjustRightInd w:val="0"/>
        <w:jc w:val="center"/>
        <w:rPr>
          <w:b/>
          <w:i/>
          <w:iCs/>
        </w:rPr>
      </w:pPr>
      <w:r>
        <w:rPr>
          <w:b/>
          <w:i/>
          <w:iCs/>
        </w:rPr>
        <w:t>должностей педагогических работников</w:t>
      </w:r>
    </w:p>
    <w:p w:rsidR="00622F8C" w:rsidRPr="001F7BFB" w:rsidRDefault="00622F8C" w:rsidP="00622F8C">
      <w:pPr>
        <w:autoSpaceDE w:val="0"/>
        <w:autoSpaceDN w:val="0"/>
        <w:adjustRightInd w:val="0"/>
        <w:jc w:val="center"/>
        <w:rPr>
          <w:i/>
          <w:iCs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02"/>
        <w:gridCol w:w="4394"/>
        <w:gridCol w:w="2268"/>
      </w:tblGrid>
      <w:tr w:rsidR="00622F8C" w:rsidRPr="0088759B" w:rsidTr="00E314AA">
        <w:trPr>
          <w:trHeight w:val="924"/>
        </w:trPr>
        <w:tc>
          <w:tcPr>
            <w:tcW w:w="2802" w:type="dxa"/>
          </w:tcPr>
          <w:p w:rsidR="00622F8C" w:rsidRPr="0088759B" w:rsidRDefault="00622F8C" w:rsidP="00E314AA">
            <w:pPr>
              <w:jc w:val="both"/>
            </w:pPr>
            <w:r w:rsidRPr="0088759B">
              <w:t xml:space="preserve">Квалификационный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</w:t>
            </w:r>
          </w:p>
        </w:tc>
        <w:tc>
          <w:tcPr>
            <w:tcW w:w="4394" w:type="dxa"/>
          </w:tcPr>
          <w:p w:rsidR="00622F8C" w:rsidRPr="0088759B" w:rsidRDefault="00622F8C" w:rsidP="00E314AA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268" w:type="dxa"/>
          </w:tcPr>
          <w:p w:rsidR="00622F8C" w:rsidRPr="0088759B" w:rsidRDefault="00622F8C" w:rsidP="00E314AA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22F8C" w:rsidRPr="0088759B" w:rsidTr="00E314AA">
        <w:trPr>
          <w:trHeight w:val="327"/>
        </w:trPr>
        <w:tc>
          <w:tcPr>
            <w:tcW w:w="2802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88759B">
              <w:t xml:space="preserve"> квалификационный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       </w:t>
            </w:r>
          </w:p>
        </w:tc>
        <w:tc>
          <w:tcPr>
            <w:tcW w:w="4394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Концертмейстер</w:t>
            </w:r>
          </w:p>
        </w:tc>
        <w:tc>
          <w:tcPr>
            <w:tcW w:w="2268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759B">
              <w:rPr>
                <w:color w:val="000000"/>
              </w:rPr>
              <w:t>1,</w:t>
            </w:r>
            <w:r>
              <w:rPr>
                <w:color w:val="000000"/>
              </w:rPr>
              <w:t>164</w:t>
            </w:r>
          </w:p>
        </w:tc>
      </w:tr>
      <w:tr w:rsidR="00622F8C" w:rsidRPr="0088759B" w:rsidTr="00E314AA">
        <w:trPr>
          <w:trHeight w:val="327"/>
        </w:trPr>
        <w:tc>
          <w:tcPr>
            <w:tcW w:w="2802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3 квалификационный уровень</w:t>
            </w:r>
          </w:p>
        </w:tc>
        <w:tc>
          <w:tcPr>
            <w:tcW w:w="4394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Методист</w:t>
            </w:r>
          </w:p>
        </w:tc>
        <w:tc>
          <w:tcPr>
            <w:tcW w:w="2268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1,169</w:t>
            </w:r>
          </w:p>
        </w:tc>
      </w:tr>
      <w:tr w:rsidR="00622F8C" w:rsidRPr="0088759B" w:rsidTr="00E314AA">
        <w:trPr>
          <w:trHeight w:val="327"/>
        </w:trPr>
        <w:tc>
          <w:tcPr>
            <w:tcW w:w="2802" w:type="dxa"/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4 квалификационный уровень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22F8C" w:rsidRDefault="00622F8C" w:rsidP="00E314A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Преподаватель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2F8C" w:rsidRDefault="00622F8C" w:rsidP="00E31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1,277</w:t>
            </w:r>
          </w:p>
        </w:tc>
      </w:tr>
    </w:tbl>
    <w:p w:rsidR="00622F8C" w:rsidRDefault="00622F8C" w:rsidP="00622F8C">
      <w:pPr>
        <w:autoSpaceDE w:val="0"/>
        <w:autoSpaceDN w:val="0"/>
        <w:adjustRightInd w:val="0"/>
        <w:outlineLvl w:val="1"/>
      </w:pPr>
    </w:p>
    <w:p w:rsidR="00622F8C" w:rsidRDefault="00622F8C" w:rsidP="00622F8C">
      <w:pPr>
        <w:pStyle w:val="a5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Профессиональные квалификационные группы должностей работников сферы научных исследований и разработок муниципальных учреждений культуры</w:t>
      </w:r>
    </w:p>
    <w:p w:rsidR="00622F8C" w:rsidRDefault="00622F8C" w:rsidP="00622F8C">
      <w:pPr>
        <w:pStyle w:val="a5"/>
        <w:jc w:val="center"/>
        <w:rPr>
          <w:b/>
          <w:bCs/>
          <w:i/>
        </w:rPr>
      </w:pPr>
    </w:p>
    <w:p w:rsidR="00622F8C" w:rsidRDefault="00622F8C" w:rsidP="00622F8C">
      <w:pPr>
        <w:pStyle w:val="a5"/>
        <w:numPr>
          <w:ilvl w:val="1"/>
          <w:numId w:val="1"/>
        </w:numPr>
        <w:jc w:val="center"/>
        <w:rPr>
          <w:b/>
          <w:bCs/>
          <w:i/>
        </w:rPr>
      </w:pPr>
      <w:r>
        <w:rPr>
          <w:b/>
          <w:bCs/>
          <w:i/>
        </w:rPr>
        <w:t>Профессиональная квалификационная группа должностей научных работников и руководителей структурных подразделений</w:t>
      </w:r>
    </w:p>
    <w:p w:rsidR="00622F8C" w:rsidRDefault="00622F8C" w:rsidP="00622F8C">
      <w:pPr>
        <w:pStyle w:val="a5"/>
        <w:rPr>
          <w:b/>
          <w:bCs/>
          <w:i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02"/>
        <w:gridCol w:w="4394"/>
        <w:gridCol w:w="2268"/>
      </w:tblGrid>
      <w:tr w:rsidR="00622F8C" w:rsidRPr="0088759B" w:rsidTr="00E314AA">
        <w:trPr>
          <w:trHeight w:val="924"/>
        </w:trPr>
        <w:tc>
          <w:tcPr>
            <w:tcW w:w="2802" w:type="dxa"/>
          </w:tcPr>
          <w:p w:rsidR="00622F8C" w:rsidRPr="0088759B" w:rsidRDefault="00622F8C" w:rsidP="00E314AA">
            <w:pPr>
              <w:jc w:val="both"/>
            </w:pPr>
            <w:r w:rsidRPr="0088759B">
              <w:t xml:space="preserve">Квалификационный 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</w:t>
            </w:r>
          </w:p>
        </w:tc>
        <w:tc>
          <w:tcPr>
            <w:tcW w:w="4394" w:type="dxa"/>
          </w:tcPr>
          <w:p w:rsidR="00622F8C" w:rsidRPr="0088759B" w:rsidRDefault="00622F8C" w:rsidP="00E314AA">
            <w:pPr>
              <w:jc w:val="both"/>
            </w:pPr>
            <w:r w:rsidRPr="0088759B">
              <w:t xml:space="preserve">Должности, отнесенные к профессиональным   квалификационным уровням  </w:t>
            </w:r>
          </w:p>
        </w:tc>
        <w:tc>
          <w:tcPr>
            <w:tcW w:w="2268" w:type="dxa"/>
          </w:tcPr>
          <w:p w:rsidR="00622F8C" w:rsidRPr="0088759B" w:rsidRDefault="00622F8C" w:rsidP="00E314AA">
            <w:pPr>
              <w:jc w:val="center"/>
            </w:pPr>
            <w:r w:rsidRPr="0088759B">
              <w:t xml:space="preserve">Размер повышающего коэффициента </w:t>
            </w:r>
          </w:p>
        </w:tc>
      </w:tr>
      <w:tr w:rsidR="00622F8C" w:rsidRPr="0088759B" w:rsidTr="00E314AA">
        <w:trPr>
          <w:trHeight w:val="327"/>
        </w:trPr>
        <w:tc>
          <w:tcPr>
            <w:tcW w:w="2802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Pr="0088759B">
              <w:t xml:space="preserve"> квалификационный  </w:t>
            </w:r>
            <w:r w:rsidRPr="0088759B">
              <w:rPr>
                <w:sz w:val="22"/>
                <w:szCs w:val="22"/>
              </w:rPr>
              <w:br/>
            </w:r>
            <w:r w:rsidRPr="0088759B">
              <w:t xml:space="preserve">уровень               </w:t>
            </w:r>
          </w:p>
        </w:tc>
        <w:tc>
          <w:tcPr>
            <w:tcW w:w="4394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both"/>
            </w:pPr>
            <w:r>
              <w:t>Научный сотрудник</w:t>
            </w:r>
          </w:p>
        </w:tc>
        <w:tc>
          <w:tcPr>
            <w:tcW w:w="2268" w:type="dxa"/>
          </w:tcPr>
          <w:p w:rsidR="00622F8C" w:rsidRPr="0088759B" w:rsidRDefault="00622F8C" w:rsidP="00E314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759B">
              <w:rPr>
                <w:color w:val="000000"/>
              </w:rPr>
              <w:t>1,</w:t>
            </w:r>
            <w:r>
              <w:rPr>
                <w:color w:val="000000"/>
              </w:rPr>
              <w:t>298</w:t>
            </w:r>
          </w:p>
        </w:tc>
      </w:tr>
    </w:tbl>
    <w:p w:rsidR="007F7491" w:rsidRDefault="00622F8C" w:rsidP="00622F8C">
      <w:pPr>
        <w:jc w:val="center"/>
      </w:pPr>
      <w:r>
        <w:rPr>
          <w:bCs/>
        </w:rPr>
        <w:t>_________________</w:t>
      </w:r>
    </w:p>
    <w:sectPr w:rsidR="007F7491" w:rsidSect="00D259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F034A"/>
    <w:multiLevelType w:val="multilevel"/>
    <w:tmpl w:val="C0D8B2A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">
    <w:nsid w:val="479018B2"/>
    <w:multiLevelType w:val="multilevel"/>
    <w:tmpl w:val="58D20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747F7F9A"/>
    <w:multiLevelType w:val="multilevel"/>
    <w:tmpl w:val="F2E4D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622F8C"/>
    <w:rsid w:val="00012375"/>
    <w:rsid w:val="00012DE4"/>
    <w:rsid w:val="00015EF3"/>
    <w:rsid w:val="00016646"/>
    <w:rsid w:val="00023788"/>
    <w:rsid w:val="000249E7"/>
    <w:rsid w:val="000259E4"/>
    <w:rsid w:val="00026B76"/>
    <w:rsid w:val="00030533"/>
    <w:rsid w:val="00033AB3"/>
    <w:rsid w:val="00034985"/>
    <w:rsid w:val="000438F3"/>
    <w:rsid w:val="000460A4"/>
    <w:rsid w:val="000465A1"/>
    <w:rsid w:val="00053164"/>
    <w:rsid w:val="00053A2D"/>
    <w:rsid w:val="00054D58"/>
    <w:rsid w:val="000647F3"/>
    <w:rsid w:val="00067794"/>
    <w:rsid w:val="00073544"/>
    <w:rsid w:val="000810B2"/>
    <w:rsid w:val="00086166"/>
    <w:rsid w:val="00087EB7"/>
    <w:rsid w:val="00090BEC"/>
    <w:rsid w:val="000922F1"/>
    <w:rsid w:val="00092FA2"/>
    <w:rsid w:val="00095C56"/>
    <w:rsid w:val="00097E85"/>
    <w:rsid w:val="000A357F"/>
    <w:rsid w:val="000B093F"/>
    <w:rsid w:val="000B3FD7"/>
    <w:rsid w:val="000B4FAE"/>
    <w:rsid w:val="000C1D1A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2CAF"/>
    <w:rsid w:val="000F4622"/>
    <w:rsid w:val="000F574D"/>
    <w:rsid w:val="000F59E9"/>
    <w:rsid w:val="000F6DC8"/>
    <w:rsid w:val="000F718E"/>
    <w:rsid w:val="0010090F"/>
    <w:rsid w:val="00101DAB"/>
    <w:rsid w:val="00103E12"/>
    <w:rsid w:val="001059ED"/>
    <w:rsid w:val="001072D9"/>
    <w:rsid w:val="00115097"/>
    <w:rsid w:val="00115677"/>
    <w:rsid w:val="00115D35"/>
    <w:rsid w:val="0011681E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2AD3"/>
    <w:rsid w:val="001659D5"/>
    <w:rsid w:val="00166665"/>
    <w:rsid w:val="00170123"/>
    <w:rsid w:val="0019219F"/>
    <w:rsid w:val="001937F7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1783D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396D"/>
    <w:rsid w:val="00264418"/>
    <w:rsid w:val="00276EA4"/>
    <w:rsid w:val="00277473"/>
    <w:rsid w:val="002806C9"/>
    <w:rsid w:val="00280C3F"/>
    <w:rsid w:val="00287968"/>
    <w:rsid w:val="00291043"/>
    <w:rsid w:val="00291648"/>
    <w:rsid w:val="002950A8"/>
    <w:rsid w:val="002964E7"/>
    <w:rsid w:val="002A0F09"/>
    <w:rsid w:val="002A3DFA"/>
    <w:rsid w:val="002A419F"/>
    <w:rsid w:val="002A60DD"/>
    <w:rsid w:val="002A762D"/>
    <w:rsid w:val="002B15E7"/>
    <w:rsid w:val="002B5A67"/>
    <w:rsid w:val="002C668D"/>
    <w:rsid w:val="002C71E5"/>
    <w:rsid w:val="002D0D43"/>
    <w:rsid w:val="002D0D91"/>
    <w:rsid w:val="002D1439"/>
    <w:rsid w:val="002D46D3"/>
    <w:rsid w:val="002D4EB3"/>
    <w:rsid w:val="002D5D8C"/>
    <w:rsid w:val="002D6E71"/>
    <w:rsid w:val="002D730F"/>
    <w:rsid w:val="002E1181"/>
    <w:rsid w:val="002E1847"/>
    <w:rsid w:val="002E4188"/>
    <w:rsid w:val="002E6C3E"/>
    <w:rsid w:val="002E79EB"/>
    <w:rsid w:val="002F19C7"/>
    <w:rsid w:val="002F1E00"/>
    <w:rsid w:val="002F3769"/>
    <w:rsid w:val="0030033C"/>
    <w:rsid w:val="00302572"/>
    <w:rsid w:val="003032B2"/>
    <w:rsid w:val="00304CAF"/>
    <w:rsid w:val="00305106"/>
    <w:rsid w:val="00306318"/>
    <w:rsid w:val="00312744"/>
    <w:rsid w:val="00314ACE"/>
    <w:rsid w:val="00320B2E"/>
    <w:rsid w:val="003225CD"/>
    <w:rsid w:val="00323852"/>
    <w:rsid w:val="0032730B"/>
    <w:rsid w:val="003305EE"/>
    <w:rsid w:val="00342EA2"/>
    <w:rsid w:val="0034423A"/>
    <w:rsid w:val="0034442D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80396"/>
    <w:rsid w:val="00380DD4"/>
    <w:rsid w:val="00386CE9"/>
    <w:rsid w:val="00386E5B"/>
    <w:rsid w:val="00387096"/>
    <w:rsid w:val="0038760F"/>
    <w:rsid w:val="00387A55"/>
    <w:rsid w:val="0039028C"/>
    <w:rsid w:val="003A3006"/>
    <w:rsid w:val="003A31DA"/>
    <w:rsid w:val="003A5119"/>
    <w:rsid w:val="003A6F68"/>
    <w:rsid w:val="003A7BC3"/>
    <w:rsid w:val="003B0641"/>
    <w:rsid w:val="003B0A5D"/>
    <w:rsid w:val="003B2B3B"/>
    <w:rsid w:val="003C7B1C"/>
    <w:rsid w:val="003D1E32"/>
    <w:rsid w:val="003D2FB9"/>
    <w:rsid w:val="003D387C"/>
    <w:rsid w:val="003D3EDE"/>
    <w:rsid w:val="003D4325"/>
    <w:rsid w:val="003D6BC5"/>
    <w:rsid w:val="003E298C"/>
    <w:rsid w:val="003E3CD1"/>
    <w:rsid w:val="003E5C28"/>
    <w:rsid w:val="003E67C5"/>
    <w:rsid w:val="003F2E0F"/>
    <w:rsid w:val="003F373A"/>
    <w:rsid w:val="003F613F"/>
    <w:rsid w:val="0040190C"/>
    <w:rsid w:val="004052B5"/>
    <w:rsid w:val="004062D7"/>
    <w:rsid w:val="004078B1"/>
    <w:rsid w:val="00413489"/>
    <w:rsid w:val="00414DD5"/>
    <w:rsid w:val="00427406"/>
    <w:rsid w:val="004313CE"/>
    <w:rsid w:val="0043425F"/>
    <w:rsid w:val="004353C5"/>
    <w:rsid w:val="00440F04"/>
    <w:rsid w:val="00441470"/>
    <w:rsid w:val="0044318B"/>
    <w:rsid w:val="00445E6E"/>
    <w:rsid w:val="004474FE"/>
    <w:rsid w:val="00454260"/>
    <w:rsid w:val="00454294"/>
    <w:rsid w:val="00454521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D578D"/>
    <w:rsid w:val="004E3118"/>
    <w:rsid w:val="004F00FB"/>
    <w:rsid w:val="004F6ACF"/>
    <w:rsid w:val="0050332C"/>
    <w:rsid w:val="00504EC1"/>
    <w:rsid w:val="00504F8A"/>
    <w:rsid w:val="00506A70"/>
    <w:rsid w:val="0050787E"/>
    <w:rsid w:val="00513097"/>
    <w:rsid w:val="005149CA"/>
    <w:rsid w:val="00522703"/>
    <w:rsid w:val="0052590B"/>
    <w:rsid w:val="005262E1"/>
    <w:rsid w:val="005265C2"/>
    <w:rsid w:val="005268C2"/>
    <w:rsid w:val="005315A9"/>
    <w:rsid w:val="00535D88"/>
    <w:rsid w:val="005467E1"/>
    <w:rsid w:val="00553127"/>
    <w:rsid w:val="00556C32"/>
    <w:rsid w:val="00557642"/>
    <w:rsid w:val="00557C4E"/>
    <w:rsid w:val="00557F67"/>
    <w:rsid w:val="00557FC6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47C1"/>
    <w:rsid w:val="005A6D1C"/>
    <w:rsid w:val="005B709A"/>
    <w:rsid w:val="005B7414"/>
    <w:rsid w:val="005C58A6"/>
    <w:rsid w:val="005C6EDF"/>
    <w:rsid w:val="005D6F7E"/>
    <w:rsid w:val="005D7013"/>
    <w:rsid w:val="005D77C6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610"/>
    <w:rsid w:val="00613C2D"/>
    <w:rsid w:val="006143A2"/>
    <w:rsid w:val="00617AF3"/>
    <w:rsid w:val="00617B61"/>
    <w:rsid w:val="00620142"/>
    <w:rsid w:val="006207F6"/>
    <w:rsid w:val="00620A4F"/>
    <w:rsid w:val="00620D4E"/>
    <w:rsid w:val="006218DC"/>
    <w:rsid w:val="006225DC"/>
    <w:rsid w:val="006226B8"/>
    <w:rsid w:val="00622F8C"/>
    <w:rsid w:val="006317A4"/>
    <w:rsid w:val="00635AB7"/>
    <w:rsid w:val="00641F27"/>
    <w:rsid w:val="00643BE8"/>
    <w:rsid w:val="006444F1"/>
    <w:rsid w:val="00644CCB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107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3C9C"/>
    <w:rsid w:val="006F5EF0"/>
    <w:rsid w:val="006F7CD6"/>
    <w:rsid w:val="00701056"/>
    <w:rsid w:val="007023E1"/>
    <w:rsid w:val="0070257C"/>
    <w:rsid w:val="00704149"/>
    <w:rsid w:val="0070669B"/>
    <w:rsid w:val="007114F1"/>
    <w:rsid w:val="00716A7F"/>
    <w:rsid w:val="00720446"/>
    <w:rsid w:val="00721948"/>
    <w:rsid w:val="00723184"/>
    <w:rsid w:val="0072589B"/>
    <w:rsid w:val="00727F92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5BF1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26A6"/>
    <w:rsid w:val="007C5AF3"/>
    <w:rsid w:val="007D2A7A"/>
    <w:rsid w:val="007D42B5"/>
    <w:rsid w:val="007E0081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16384"/>
    <w:rsid w:val="0082133A"/>
    <w:rsid w:val="00823B87"/>
    <w:rsid w:val="00824621"/>
    <w:rsid w:val="00824648"/>
    <w:rsid w:val="00827AA4"/>
    <w:rsid w:val="00832521"/>
    <w:rsid w:val="0083774A"/>
    <w:rsid w:val="008409E3"/>
    <w:rsid w:val="00843962"/>
    <w:rsid w:val="0084653C"/>
    <w:rsid w:val="00865375"/>
    <w:rsid w:val="00865E3B"/>
    <w:rsid w:val="008671F6"/>
    <w:rsid w:val="008675ED"/>
    <w:rsid w:val="00867C6A"/>
    <w:rsid w:val="00871DEE"/>
    <w:rsid w:val="00873AF5"/>
    <w:rsid w:val="008770E3"/>
    <w:rsid w:val="00880313"/>
    <w:rsid w:val="00881097"/>
    <w:rsid w:val="00886FE6"/>
    <w:rsid w:val="008951A2"/>
    <w:rsid w:val="00895FF1"/>
    <w:rsid w:val="008A13CC"/>
    <w:rsid w:val="008A4C1E"/>
    <w:rsid w:val="008A5ABB"/>
    <w:rsid w:val="008A69D4"/>
    <w:rsid w:val="008A71D8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0BDC"/>
    <w:rsid w:val="008F1C7F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67F28"/>
    <w:rsid w:val="00972999"/>
    <w:rsid w:val="0097655E"/>
    <w:rsid w:val="00977A8E"/>
    <w:rsid w:val="00980366"/>
    <w:rsid w:val="00980569"/>
    <w:rsid w:val="009806FA"/>
    <w:rsid w:val="009807F1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B46CF"/>
    <w:rsid w:val="009C0296"/>
    <w:rsid w:val="009C4181"/>
    <w:rsid w:val="009D132A"/>
    <w:rsid w:val="009D15CE"/>
    <w:rsid w:val="009D20EC"/>
    <w:rsid w:val="009D39C8"/>
    <w:rsid w:val="009D4153"/>
    <w:rsid w:val="009D48AD"/>
    <w:rsid w:val="009D49A3"/>
    <w:rsid w:val="009D5CF9"/>
    <w:rsid w:val="009D5EA6"/>
    <w:rsid w:val="009D6868"/>
    <w:rsid w:val="009E1E72"/>
    <w:rsid w:val="009E274B"/>
    <w:rsid w:val="009E2EF4"/>
    <w:rsid w:val="009E3839"/>
    <w:rsid w:val="009E4444"/>
    <w:rsid w:val="009E5F51"/>
    <w:rsid w:val="009E75D3"/>
    <w:rsid w:val="009E7A4A"/>
    <w:rsid w:val="009F1718"/>
    <w:rsid w:val="009F1EB2"/>
    <w:rsid w:val="009F396A"/>
    <w:rsid w:val="009F5511"/>
    <w:rsid w:val="009F5905"/>
    <w:rsid w:val="00A0036D"/>
    <w:rsid w:val="00A029FB"/>
    <w:rsid w:val="00A079A0"/>
    <w:rsid w:val="00A1022C"/>
    <w:rsid w:val="00A109E5"/>
    <w:rsid w:val="00A11321"/>
    <w:rsid w:val="00A11809"/>
    <w:rsid w:val="00A11D71"/>
    <w:rsid w:val="00A206A8"/>
    <w:rsid w:val="00A20A97"/>
    <w:rsid w:val="00A2539C"/>
    <w:rsid w:val="00A25525"/>
    <w:rsid w:val="00A27421"/>
    <w:rsid w:val="00A27988"/>
    <w:rsid w:val="00A33931"/>
    <w:rsid w:val="00A501A7"/>
    <w:rsid w:val="00A516DD"/>
    <w:rsid w:val="00A55132"/>
    <w:rsid w:val="00A644C8"/>
    <w:rsid w:val="00A64A15"/>
    <w:rsid w:val="00A775FA"/>
    <w:rsid w:val="00A831AF"/>
    <w:rsid w:val="00A90704"/>
    <w:rsid w:val="00A939A6"/>
    <w:rsid w:val="00A95403"/>
    <w:rsid w:val="00A95EB1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D38CD"/>
    <w:rsid w:val="00AE0917"/>
    <w:rsid w:val="00AE0A8A"/>
    <w:rsid w:val="00AE0E8F"/>
    <w:rsid w:val="00AE21F4"/>
    <w:rsid w:val="00AE3655"/>
    <w:rsid w:val="00AE3E57"/>
    <w:rsid w:val="00AE6672"/>
    <w:rsid w:val="00AF0B16"/>
    <w:rsid w:val="00AF61AB"/>
    <w:rsid w:val="00AF6DC8"/>
    <w:rsid w:val="00B01E7C"/>
    <w:rsid w:val="00B05C8A"/>
    <w:rsid w:val="00B1242E"/>
    <w:rsid w:val="00B14257"/>
    <w:rsid w:val="00B16B83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61FC4"/>
    <w:rsid w:val="00B639DE"/>
    <w:rsid w:val="00B66B04"/>
    <w:rsid w:val="00B70E18"/>
    <w:rsid w:val="00B70EF8"/>
    <w:rsid w:val="00B725B6"/>
    <w:rsid w:val="00B7271D"/>
    <w:rsid w:val="00B76C21"/>
    <w:rsid w:val="00B77AEA"/>
    <w:rsid w:val="00B81D12"/>
    <w:rsid w:val="00B93C45"/>
    <w:rsid w:val="00BA356F"/>
    <w:rsid w:val="00BA3C0E"/>
    <w:rsid w:val="00BA7314"/>
    <w:rsid w:val="00BC0EAE"/>
    <w:rsid w:val="00BC4A0A"/>
    <w:rsid w:val="00BC556B"/>
    <w:rsid w:val="00BC5B5D"/>
    <w:rsid w:val="00BD1427"/>
    <w:rsid w:val="00BE011B"/>
    <w:rsid w:val="00BE151E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3094F"/>
    <w:rsid w:val="00C30AC3"/>
    <w:rsid w:val="00C44C32"/>
    <w:rsid w:val="00C45776"/>
    <w:rsid w:val="00C471AB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77A93"/>
    <w:rsid w:val="00C83B7D"/>
    <w:rsid w:val="00C85B65"/>
    <w:rsid w:val="00C90CB8"/>
    <w:rsid w:val="00C91236"/>
    <w:rsid w:val="00C97232"/>
    <w:rsid w:val="00CA7D9C"/>
    <w:rsid w:val="00CB029E"/>
    <w:rsid w:val="00CC0D54"/>
    <w:rsid w:val="00CC3FA5"/>
    <w:rsid w:val="00CC4422"/>
    <w:rsid w:val="00CC47CC"/>
    <w:rsid w:val="00CD16AD"/>
    <w:rsid w:val="00CD50AD"/>
    <w:rsid w:val="00CD656A"/>
    <w:rsid w:val="00CD6C39"/>
    <w:rsid w:val="00CE0932"/>
    <w:rsid w:val="00CE35C7"/>
    <w:rsid w:val="00CE4EFB"/>
    <w:rsid w:val="00CE57C1"/>
    <w:rsid w:val="00CE763C"/>
    <w:rsid w:val="00CF0650"/>
    <w:rsid w:val="00CF25CB"/>
    <w:rsid w:val="00CF4DA1"/>
    <w:rsid w:val="00CF5995"/>
    <w:rsid w:val="00D024CE"/>
    <w:rsid w:val="00D04F61"/>
    <w:rsid w:val="00D054C5"/>
    <w:rsid w:val="00D10FE0"/>
    <w:rsid w:val="00D1555A"/>
    <w:rsid w:val="00D1625B"/>
    <w:rsid w:val="00D25BF0"/>
    <w:rsid w:val="00D26116"/>
    <w:rsid w:val="00D2724D"/>
    <w:rsid w:val="00D27444"/>
    <w:rsid w:val="00D3265F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87D62"/>
    <w:rsid w:val="00D93B78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0481"/>
    <w:rsid w:val="00DD165C"/>
    <w:rsid w:val="00DD2121"/>
    <w:rsid w:val="00DD4B60"/>
    <w:rsid w:val="00DD518C"/>
    <w:rsid w:val="00DD73A8"/>
    <w:rsid w:val="00DE3073"/>
    <w:rsid w:val="00DE37EC"/>
    <w:rsid w:val="00DE6AE6"/>
    <w:rsid w:val="00DF3836"/>
    <w:rsid w:val="00DF69B9"/>
    <w:rsid w:val="00E01D0D"/>
    <w:rsid w:val="00E02A3D"/>
    <w:rsid w:val="00E02F1E"/>
    <w:rsid w:val="00E14FA6"/>
    <w:rsid w:val="00E15824"/>
    <w:rsid w:val="00E21ADE"/>
    <w:rsid w:val="00E30E3B"/>
    <w:rsid w:val="00E333DF"/>
    <w:rsid w:val="00E35568"/>
    <w:rsid w:val="00E35F57"/>
    <w:rsid w:val="00E36DB2"/>
    <w:rsid w:val="00E37F03"/>
    <w:rsid w:val="00E41061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1DF9"/>
    <w:rsid w:val="00E62228"/>
    <w:rsid w:val="00E634C1"/>
    <w:rsid w:val="00E6453E"/>
    <w:rsid w:val="00E657B8"/>
    <w:rsid w:val="00E71071"/>
    <w:rsid w:val="00E71F3A"/>
    <w:rsid w:val="00E771A1"/>
    <w:rsid w:val="00E970AD"/>
    <w:rsid w:val="00EA114D"/>
    <w:rsid w:val="00EA13C8"/>
    <w:rsid w:val="00EA473D"/>
    <w:rsid w:val="00EA480E"/>
    <w:rsid w:val="00EA757C"/>
    <w:rsid w:val="00EB034A"/>
    <w:rsid w:val="00EB0B9B"/>
    <w:rsid w:val="00EB6456"/>
    <w:rsid w:val="00EB6F30"/>
    <w:rsid w:val="00EC0A5F"/>
    <w:rsid w:val="00EC0BF5"/>
    <w:rsid w:val="00EC5B82"/>
    <w:rsid w:val="00EC6803"/>
    <w:rsid w:val="00EC7EF3"/>
    <w:rsid w:val="00ED175D"/>
    <w:rsid w:val="00ED17C2"/>
    <w:rsid w:val="00ED4EBB"/>
    <w:rsid w:val="00EE1DFC"/>
    <w:rsid w:val="00EE4647"/>
    <w:rsid w:val="00EE62FD"/>
    <w:rsid w:val="00EE6CC6"/>
    <w:rsid w:val="00EF33D0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0A1E"/>
    <w:rsid w:val="00F218E0"/>
    <w:rsid w:val="00F2696B"/>
    <w:rsid w:val="00F30828"/>
    <w:rsid w:val="00F32FC5"/>
    <w:rsid w:val="00F33F4D"/>
    <w:rsid w:val="00F347FF"/>
    <w:rsid w:val="00F40B99"/>
    <w:rsid w:val="00F41754"/>
    <w:rsid w:val="00F437F6"/>
    <w:rsid w:val="00F43E0F"/>
    <w:rsid w:val="00F43FD8"/>
    <w:rsid w:val="00F45F24"/>
    <w:rsid w:val="00F52600"/>
    <w:rsid w:val="00F52687"/>
    <w:rsid w:val="00F54A94"/>
    <w:rsid w:val="00F57D69"/>
    <w:rsid w:val="00F616C0"/>
    <w:rsid w:val="00F632AD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4016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2FD8"/>
    <w:rsid w:val="00FA30A7"/>
    <w:rsid w:val="00FA5195"/>
    <w:rsid w:val="00FA51E3"/>
    <w:rsid w:val="00FA66CF"/>
    <w:rsid w:val="00FB1F8A"/>
    <w:rsid w:val="00FB2E89"/>
    <w:rsid w:val="00FC1DA7"/>
    <w:rsid w:val="00FC5684"/>
    <w:rsid w:val="00FC648C"/>
    <w:rsid w:val="00FD4D66"/>
    <w:rsid w:val="00FE16F0"/>
    <w:rsid w:val="00FE4226"/>
    <w:rsid w:val="00FE5ABD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8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22F8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22F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622F8C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622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AEB70D9A6E15D3CFA9C6C43438212BE8F5B7E6963E3FA6537B66B66F4205746480E18EE0CAAE7Cu9V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6031</Characters>
  <Application>Microsoft Office Word</Application>
  <DocSecurity>0</DocSecurity>
  <Lines>50</Lines>
  <Paragraphs>14</Paragraphs>
  <ScaleCrop>false</ScaleCrop>
  <Company>Krokoz™ Inc.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</cp:revision>
  <dcterms:created xsi:type="dcterms:W3CDTF">2013-10-03T23:51:00Z</dcterms:created>
  <dcterms:modified xsi:type="dcterms:W3CDTF">2013-10-03T23:51:00Z</dcterms:modified>
</cp:coreProperties>
</file>